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0A" w:rsidRDefault="000A780A" w:rsidP="000A780A">
      <w:pPr>
        <w:jc w:val="center"/>
        <w:rPr>
          <w:b/>
          <w:lang w:val="lt-LT"/>
        </w:rPr>
      </w:pPr>
      <w:r>
        <w:rPr>
          <w:b/>
          <w:lang w:val="lt-LT"/>
        </w:rPr>
        <w:t>Mūsų V. J. K.Prisikėlimo parapijos veiklos ataskaita</w:t>
      </w:r>
    </w:p>
    <w:p w:rsidR="000A780A" w:rsidRDefault="000A780A" w:rsidP="000A780A">
      <w:pPr>
        <w:tabs>
          <w:tab w:val="center" w:pos="5173"/>
          <w:tab w:val="left" w:pos="8580"/>
        </w:tabs>
        <w:jc w:val="center"/>
        <w:rPr>
          <w:b/>
          <w:lang w:val="lt-LT"/>
        </w:rPr>
      </w:pPr>
      <w:r>
        <w:rPr>
          <w:b/>
          <w:lang w:val="lt-LT"/>
        </w:rPr>
        <w:t>už 2010 - 2013 metus</w:t>
      </w:r>
    </w:p>
    <w:p w:rsidR="000A780A" w:rsidRDefault="000A780A" w:rsidP="000A780A">
      <w:pPr>
        <w:jc w:val="center"/>
        <w:rPr>
          <w:b/>
          <w:lang w:val="lt-LT"/>
        </w:rPr>
      </w:pPr>
      <w:r>
        <w:rPr>
          <w:b/>
          <w:lang w:val="lt-LT"/>
        </w:rPr>
        <w:t xml:space="preserve">2014 05 25 </w:t>
      </w:r>
    </w:p>
    <w:p w:rsidR="000A780A" w:rsidRDefault="000A780A" w:rsidP="000A780A">
      <w:pPr>
        <w:jc w:val="both"/>
        <w:rPr>
          <w:b/>
          <w:lang w:val="lt-LT"/>
        </w:rPr>
      </w:pPr>
    </w:p>
    <w:p w:rsidR="000A780A" w:rsidRDefault="000A780A" w:rsidP="000A780A">
      <w:pPr>
        <w:jc w:val="both"/>
        <w:rPr>
          <w:lang w:val="lt-LT"/>
        </w:rPr>
      </w:pPr>
    </w:p>
    <w:p w:rsidR="000A780A" w:rsidRDefault="000A780A" w:rsidP="000A780A">
      <w:pPr>
        <w:pStyle w:val="Betarp"/>
        <w:tabs>
          <w:tab w:val="left" w:pos="1985"/>
        </w:tabs>
        <w:ind w:firstLine="1296"/>
        <w:rPr>
          <w:szCs w:val="24"/>
        </w:rPr>
      </w:pPr>
      <w:r>
        <w:rPr>
          <w:szCs w:val="24"/>
        </w:rPr>
        <w:t xml:space="preserve">Paskutinį kartą kanoninė vizitacija mūsų parapijoje vyko 2010 metais gegužės  mėn. Darbinei vizitacijai vadovavo Kauno arkivyskupijos </w:t>
      </w:r>
      <w:proofErr w:type="spellStart"/>
      <w:r>
        <w:rPr>
          <w:szCs w:val="24"/>
        </w:rPr>
        <w:t>augziliaras</w:t>
      </w:r>
      <w:proofErr w:type="spellEnd"/>
      <w:r>
        <w:rPr>
          <w:szCs w:val="24"/>
        </w:rPr>
        <w:t xml:space="preserve"> vyskupas Jonas Ivanauskas, iškilmingoje vizitacijoje  dalyvavo ir šv. Mišių liturgijai vadovavo  Kauno arkivyskupas S. Tamkevičius SJ. </w:t>
      </w:r>
    </w:p>
    <w:p w:rsidR="000A780A" w:rsidRDefault="000A780A" w:rsidP="000A780A">
      <w:pPr>
        <w:pStyle w:val="Betarp"/>
        <w:ind w:firstLine="1296"/>
        <w:rPr>
          <w:szCs w:val="24"/>
        </w:rPr>
      </w:pPr>
      <w:r>
        <w:rPr>
          <w:szCs w:val="24"/>
        </w:rPr>
        <w:t>Po vizitacijos apibendrindamas ir įvertindamas parapijos veiklą, Kauno arkivyskupijos ordinaras nurodė parapijos dirbantiems kunigams ir jiems talkinusiems aktyviems tikintiesiems tam tikras rekomendacijas, pasiūlymus sielovados srityje, taip pat pasiūlė tolimesnės veikos gaires bei kryptį.</w:t>
      </w:r>
    </w:p>
    <w:p w:rsidR="000A780A" w:rsidRDefault="000A780A" w:rsidP="000A780A">
      <w:pPr>
        <w:pStyle w:val="Betarp"/>
        <w:ind w:firstLine="1296"/>
        <w:rPr>
          <w:szCs w:val="24"/>
        </w:rPr>
      </w:pPr>
      <w:r>
        <w:rPr>
          <w:szCs w:val="24"/>
        </w:rPr>
        <w:t>Trumpai apžvelgsiu, kaip pavyko per 2010-2013 metus įgyvendinti užsibrėžtus tikslus ir pagerinti sielovadinę veiklą, atsižvelgiant į nurodytus pasiūlymus.</w:t>
      </w:r>
    </w:p>
    <w:p w:rsidR="000A780A" w:rsidRDefault="000A780A" w:rsidP="000A780A">
      <w:pPr>
        <w:pStyle w:val="Betarp"/>
        <w:rPr>
          <w:b/>
          <w:szCs w:val="24"/>
        </w:rPr>
      </w:pPr>
    </w:p>
    <w:p w:rsidR="000A780A" w:rsidRDefault="000A780A" w:rsidP="000A780A">
      <w:pPr>
        <w:pStyle w:val="Betarp"/>
        <w:rPr>
          <w:b/>
          <w:szCs w:val="24"/>
        </w:rPr>
      </w:pPr>
      <w:r>
        <w:rPr>
          <w:b/>
          <w:szCs w:val="24"/>
        </w:rPr>
        <w:t>Trumpa statistinė – socialinė parapijos analizė</w:t>
      </w:r>
    </w:p>
    <w:p w:rsidR="000A780A" w:rsidRDefault="000A780A" w:rsidP="000A780A">
      <w:pPr>
        <w:pStyle w:val="Betarp"/>
        <w:rPr>
          <w:b/>
          <w:szCs w:val="24"/>
        </w:rPr>
      </w:pPr>
    </w:p>
    <w:p w:rsidR="000A780A" w:rsidRDefault="000A780A" w:rsidP="000A780A">
      <w:pPr>
        <w:pStyle w:val="Betarp"/>
        <w:ind w:firstLine="1296"/>
        <w:rPr>
          <w:szCs w:val="24"/>
        </w:rPr>
      </w:pPr>
      <w:r>
        <w:rPr>
          <w:szCs w:val="24"/>
        </w:rPr>
        <w:t xml:space="preserve">Gyventojų skaičius parapijoje šiuo metu yra  apie 35.000 gyventojų, iš jų katalikais save laiko apie 30 000, praktikuojančių katalikų yra  apie 25 000.  Parapijoje viso dirba 30 etatinių darbuotojų. </w:t>
      </w:r>
    </w:p>
    <w:p w:rsidR="000A780A" w:rsidRDefault="000A780A" w:rsidP="000A780A">
      <w:pPr>
        <w:pStyle w:val="Betarp"/>
        <w:ind w:firstLine="1296"/>
        <w:rPr>
          <w:szCs w:val="24"/>
        </w:rPr>
      </w:pPr>
      <w:r>
        <w:rPr>
          <w:szCs w:val="24"/>
        </w:rPr>
        <w:t>Nuo 2010 m. iki 2014 metų pakrikštyta 1307 (buvo 1413)</w:t>
      </w:r>
      <w:r>
        <w:rPr>
          <w:b/>
          <w:szCs w:val="24"/>
        </w:rPr>
        <w:t xml:space="preserve"> </w:t>
      </w:r>
      <w:r>
        <w:rPr>
          <w:szCs w:val="24"/>
        </w:rPr>
        <w:t>vaikai, suaugusiųjų 8</w:t>
      </w:r>
      <w:r w:rsidR="007608DB">
        <w:rPr>
          <w:szCs w:val="24"/>
        </w:rPr>
        <w:t xml:space="preserve">, </w:t>
      </w:r>
      <w:r>
        <w:rPr>
          <w:color w:val="FF0000"/>
          <w:szCs w:val="24"/>
        </w:rPr>
        <w:t xml:space="preserve"> </w:t>
      </w:r>
      <w:r>
        <w:rPr>
          <w:szCs w:val="24"/>
        </w:rPr>
        <w:t xml:space="preserve">sutuokta 484 (buvo 938) poros, Pirmąją Šv. Komuniją priėmė 443 (buvo 809) vaikai, sutvirtinta 173 (buvo 259)  jaunuoliai, Ligonių sakramentu aprūpinta 664 (buvo 554) ligoniai, palaidota 504 (buvo 666) tikintieji. Sekmadieniais  ir švenčių metu bažnyčioje per visas šv. Mišias apsilanko iki 8000 (buvo 7500) tikinčiųjų. Pagausėjimą tikinčiųjų paskatino sekmadieniais vykstantys  kultūriniai sakraliniai renginiai. Dalis tikinčiųjų (ypač per šventes)  atvyksta iš kitų parapijų,  Kauno apskrities ir  kitų miestų. </w:t>
      </w:r>
    </w:p>
    <w:p w:rsidR="000A780A" w:rsidRDefault="000A780A" w:rsidP="000A780A">
      <w:pPr>
        <w:pStyle w:val="Betarp"/>
        <w:rPr>
          <w:szCs w:val="24"/>
        </w:rPr>
      </w:pPr>
    </w:p>
    <w:p w:rsidR="000A780A" w:rsidRDefault="000A780A" w:rsidP="000A780A">
      <w:pPr>
        <w:pStyle w:val="Betarp"/>
        <w:rPr>
          <w:b/>
          <w:szCs w:val="24"/>
        </w:rPr>
      </w:pPr>
      <w:r>
        <w:rPr>
          <w:b/>
          <w:szCs w:val="24"/>
        </w:rPr>
        <w:t xml:space="preserve">Parapijos sielovada šiandien: </w:t>
      </w:r>
    </w:p>
    <w:p w:rsidR="000A780A" w:rsidRDefault="000A780A" w:rsidP="000A780A">
      <w:pPr>
        <w:pStyle w:val="Betarp"/>
        <w:rPr>
          <w:szCs w:val="24"/>
        </w:rPr>
      </w:pPr>
    </w:p>
    <w:p w:rsidR="000A780A" w:rsidRDefault="000A780A" w:rsidP="000A780A">
      <w:pPr>
        <w:pStyle w:val="Betarp"/>
        <w:ind w:firstLine="1296"/>
        <w:rPr>
          <w:szCs w:val="24"/>
        </w:rPr>
      </w:pPr>
      <w:r>
        <w:rPr>
          <w:szCs w:val="24"/>
        </w:rPr>
        <w:t xml:space="preserve">Parapijoje šiuo metu darbuojasi klebonas mons. Vytautas Grigaravičius,  vikaras kun. Tomas Trečiokas, rezidentas kun. Algirdas Akelaitis, altarista kun. Virginijus </w:t>
      </w:r>
      <w:proofErr w:type="spellStart"/>
      <w:r>
        <w:rPr>
          <w:szCs w:val="24"/>
        </w:rPr>
        <w:t>Lenktaitis</w:t>
      </w:r>
      <w:proofErr w:type="spellEnd"/>
      <w:r>
        <w:rPr>
          <w:szCs w:val="24"/>
        </w:rPr>
        <w:t xml:space="preserve">, sekmadieniais  talkina </w:t>
      </w:r>
      <w:proofErr w:type="spellStart"/>
      <w:r>
        <w:rPr>
          <w:szCs w:val="24"/>
        </w:rPr>
        <w:t>kan</w:t>
      </w:r>
      <w:proofErr w:type="spellEnd"/>
      <w:r>
        <w:rPr>
          <w:szCs w:val="24"/>
        </w:rPr>
        <w:t xml:space="preserve">. dr. kun. Robertas </w:t>
      </w:r>
      <w:proofErr w:type="spellStart"/>
      <w:r>
        <w:rPr>
          <w:szCs w:val="24"/>
        </w:rPr>
        <w:t>Pukenis</w:t>
      </w:r>
      <w:proofErr w:type="spellEnd"/>
      <w:r>
        <w:rPr>
          <w:szCs w:val="24"/>
        </w:rPr>
        <w:t xml:space="preserve">, diakonas Valdas Šidlauskas,  iki 2014  m. kovo 20 d. dirbo altarista </w:t>
      </w:r>
      <w:proofErr w:type="spellStart"/>
      <w:r>
        <w:rPr>
          <w:szCs w:val="24"/>
        </w:rPr>
        <w:t>jub</w:t>
      </w:r>
      <w:proofErr w:type="spellEnd"/>
      <w:r>
        <w:rPr>
          <w:szCs w:val="24"/>
        </w:rPr>
        <w:t>. kun. Vaclovas Aleksandravičius, kuris prieš du mėnesius iškeliavo pas Viešpatį,</w:t>
      </w:r>
    </w:p>
    <w:p w:rsidR="000A780A" w:rsidRDefault="000A780A" w:rsidP="000A780A">
      <w:pPr>
        <w:pStyle w:val="Betarp"/>
        <w:ind w:firstLine="1296"/>
        <w:rPr>
          <w:szCs w:val="24"/>
        </w:rPr>
      </w:pPr>
      <w:r>
        <w:rPr>
          <w:szCs w:val="24"/>
        </w:rPr>
        <w:t>Šv. Mišios aukojamos: mažojoje Kristaus Prisikėlimo bažnyčioje kasdien 07.00 ir 08.00 val., sekmadieniais - 08.00 val. Tautos šventovėje kasdien 18.00 val., o sekmadieniais - 09.30 val., 11.00 val., 12.30 val. ir 18.00 val.</w:t>
      </w:r>
    </w:p>
    <w:p w:rsidR="000A780A" w:rsidRDefault="000A780A" w:rsidP="000A780A">
      <w:pPr>
        <w:pStyle w:val="Betarp"/>
        <w:ind w:firstLine="1296"/>
        <w:rPr>
          <w:szCs w:val="24"/>
        </w:rPr>
      </w:pPr>
      <w:r>
        <w:rPr>
          <w:szCs w:val="24"/>
        </w:rPr>
        <w:t>Mažojoje Prisikėlimo  bažnyčioje nuo 2006 m.  šiokiadieniais  nuo 09.00 iki 16.00 val. vyksta Švenčiausiojo Sakramento adoracija, o penktadieniais 17.30 val. -  Paminklinėje Kristaus Prisikėlimo bažnyčioje.</w:t>
      </w:r>
    </w:p>
    <w:p w:rsidR="000A780A" w:rsidRDefault="000A780A" w:rsidP="000A780A">
      <w:pPr>
        <w:pStyle w:val="Betarp"/>
        <w:ind w:firstLine="1296"/>
        <w:rPr>
          <w:szCs w:val="24"/>
        </w:rPr>
      </w:pPr>
      <w:r>
        <w:rPr>
          <w:szCs w:val="24"/>
        </w:rPr>
        <w:t xml:space="preserve">Didelį dėmesį parapijoje skiriame </w:t>
      </w:r>
      <w:proofErr w:type="spellStart"/>
      <w:r>
        <w:rPr>
          <w:szCs w:val="24"/>
        </w:rPr>
        <w:t>Švč</w:t>
      </w:r>
      <w:proofErr w:type="spellEnd"/>
      <w:r>
        <w:rPr>
          <w:szCs w:val="24"/>
        </w:rPr>
        <w:t xml:space="preserve">. Sakramento adoracijai. Nuolatinių adoruotųjų skaičius išaugo iki 50 tikinčiųjų. Per ataskaitinį laikotarpį parapijiečiai aktyviai dalyvavo ir Kauno arkivyskupijos inicijuotose nepertraukiamose 24 val. Švenčiausiojo  sakramento adoracijose Tikėjimo ir Šeimų metų progomis. </w:t>
      </w:r>
    </w:p>
    <w:p w:rsidR="000A780A" w:rsidRDefault="000A780A" w:rsidP="000A780A">
      <w:pPr>
        <w:pStyle w:val="Betarp"/>
        <w:ind w:firstLine="1296"/>
        <w:rPr>
          <w:color w:val="000000"/>
          <w:szCs w:val="24"/>
        </w:rPr>
      </w:pPr>
      <w:r>
        <w:rPr>
          <w:szCs w:val="24"/>
        </w:rPr>
        <w:t xml:space="preserve">Parapijoje kasmet vyksta tradiciškai Advento ir Gavėnios susikaupimo rekolekcijos tikintiesiems ir parapijos mokyklų  bei gimnazijų  moksleiviams, birželio mėn. vyksta </w:t>
      </w:r>
      <w:proofErr w:type="spellStart"/>
      <w:r>
        <w:rPr>
          <w:szCs w:val="24"/>
        </w:rPr>
        <w:t>Švč</w:t>
      </w:r>
      <w:proofErr w:type="spellEnd"/>
      <w:r>
        <w:rPr>
          <w:szCs w:val="24"/>
        </w:rPr>
        <w:t xml:space="preserve">. Jėzaus Širdies, o rugsėjo mėn. – </w:t>
      </w:r>
      <w:proofErr w:type="spellStart"/>
      <w:r>
        <w:rPr>
          <w:szCs w:val="24"/>
        </w:rPr>
        <w:t>Švč</w:t>
      </w:r>
      <w:proofErr w:type="spellEnd"/>
      <w:r>
        <w:rPr>
          <w:szCs w:val="24"/>
        </w:rPr>
        <w:t xml:space="preserve">. Mergelės Marijos Gimimo atlaidai. Gegužę </w:t>
      </w:r>
      <w:r>
        <w:rPr>
          <w:szCs w:val="24"/>
        </w:rPr>
        <w:lastRenderedPageBreak/>
        <w:t xml:space="preserve">vyksta  gegužinės pamaldos, birželį – </w:t>
      </w:r>
      <w:proofErr w:type="spellStart"/>
      <w:r>
        <w:rPr>
          <w:szCs w:val="24"/>
        </w:rPr>
        <w:t>birželinės</w:t>
      </w:r>
      <w:proofErr w:type="spellEnd"/>
      <w:r>
        <w:rPr>
          <w:szCs w:val="24"/>
        </w:rPr>
        <w:t xml:space="preserve"> pamaldos vyksta prie išstatyto </w:t>
      </w:r>
      <w:proofErr w:type="spellStart"/>
      <w:r>
        <w:rPr>
          <w:szCs w:val="24"/>
        </w:rPr>
        <w:t>Švč</w:t>
      </w:r>
      <w:proofErr w:type="spellEnd"/>
      <w:r>
        <w:rPr>
          <w:szCs w:val="24"/>
        </w:rPr>
        <w:t>. Sakramento, spalio mėnesį 17.30 val. kalbama  Rožinio malda.</w:t>
      </w:r>
      <w:r>
        <w:rPr>
          <w:color w:val="000000"/>
          <w:szCs w:val="24"/>
        </w:rPr>
        <w:t xml:space="preserve"> </w:t>
      </w:r>
    </w:p>
    <w:p w:rsidR="000A780A" w:rsidRDefault="000A780A" w:rsidP="000A780A">
      <w:pPr>
        <w:pStyle w:val="Betarp"/>
        <w:rPr>
          <w:color w:val="000000"/>
          <w:szCs w:val="24"/>
        </w:rPr>
      </w:pPr>
    </w:p>
    <w:p w:rsidR="000A780A" w:rsidRDefault="000A780A" w:rsidP="000A780A">
      <w:pPr>
        <w:pStyle w:val="Betarp"/>
        <w:ind w:firstLine="1296"/>
        <w:rPr>
          <w:szCs w:val="24"/>
        </w:rPr>
      </w:pPr>
      <w:r>
        <w:rPr>
          <w:szCs w:val="24"/>
        </w:rPr>
        <w:t>Šv. Mišių metu tiek sekmadieniais, tiek eiliniais vakarais Šv. Rašto skaitinius skaito Šv. Rašto grupės nariai, seserys vienuolės, parapijos bendruomenės, pastoracinės tarybos nariai ir Jaunų šeimų ratelio nariai.</w:t>
      </w:r>
    </w:p>
    <w:p w:rsidR="000A780A" w:rsidRDefault="000A780A" w:rsidP="000A780A">
      <w:pPr>
        <w:pStyle w:val="Betarp"/>
        <w:ind w:firstLine="1296"/>
        <w:rPr>
          <w:szCs w:val="24"/>
        </w:rPr>
      </w:pPr>
    </w:p>
    <w:p w:rsidR="000A780A" w:rsidRDefault="000A780A" w:rsidP="000A780A">
      <w:pPr>
        <w:pStyle w:val="Betarp"/>
        <w:ind w:firstLine="1296"/>
        <w:rPr>
          <w:szCs w:val="24"/>
        </w:rPr>
      </w:pPr>
      <w:r>
        <w:rPr>
          <w:b/>
          <w:szCs w:val="24"/>
        </w:rPr>
        <w:t>Parapijos teritorijoje veikia</w:t>
      </w:r>
      <w:r>
        <w:rPr>
          <w:szCs w:val="24"/>
        </w:rPr>
        <w:t xml:space="preserve"> </w:t>
      </w:r>
      <w:r>
        <w:rPr>
          <w:b/>
          <w:szCs w:val="24"/>
        </w:rPr>
        <w:t>vienuolynai:</w:t>
      </w:r>
      <w:r>
        <w:rPr>
          <w:szCs w:val="24"/>
        </w:rPr>
        <w:t xml:space="preserve"> Dieviškosios Jėzaus Širdies Pranciškonių kongregacija (Žemaičių g. 85), </w:t>
      </w:r>
      <w:proofErr w:type="spellStart"/>
      <w:r>
        <w:rPr>
          <w:szCs w:val="24"/>
        </w:rPr>
        <w:t>Švč</w:t>
      </w:r>
      <w:proofErr w:type="spellEnd"/>
      <w:r>
        <w:rPr>
          <w:szCs w:val="24"/>
        </w:rPr>
        <w:t xml:space="preserve">. Jėzaus Širdies Mažųjų Tarnaičių seserų kongregacija (Anykščių g.1) ir </w:t>
      </w:r>
      <w:proofErr w:type="spellStart"/>
      <w:r>
        <w:rPr>
          <w:szCs w:val="24"/>
        </w:rPr>
        <w:t>Švč</w:t>
      </w:r>
      <w:proofErr w:type="spellEnd"/>
      <w:r>
        <w:rPr>
          <w:szCs w:val="24"/>
        </w:rPr>
        <w:t xml:space="preserve">. Mergelės Marijos, Nuliūdusiųjų Paguodos kongregacija (Anykščių g. 22 a) ir  Opus </w:t>
      </w:r>
      <w:proofErr w:type="spellStart"/>
      <w:r>
        <w:rPr>
          <w:szCs w:val="24"/>
        </w:rPr>
        <w:t>Dei</w:t>
      </w:r>
      <w:proofErr w:type="spellEnd"/>
      <w:r>
        <w:rPr>
          <w:szCs w:val="24"/>
        </w:rPr>
        <w:t xml:space="preserve">  namai (Kapsų g. 60 ). </w:t>
      </w:r>
      <w:proofErr w:type="spellStart"/>
      <w:r>
        <w:rPr>
          <w:szCs w:val="24"/>
        </w:rPr>
        <w:t>Ses</w:t>
      </w:r>
      <w:proofErr w:type="spellEnd"/>
      <w:r>
        <w:rPr>
          <w:szCs w:val="24"/>
        </w:rPr>
        <w:t xml:space="preserve">. vienuolės dalyvauja parapijos gyvenime, sielovadoje. </w:t>
      </w:r>
    </w:p>
    <w:p w:rsidR="000A780A" w:rsidRDefault="000A780A" w:rsidP="000A780A">
      <w:pPr>
        <w:pStyle w:val="Betarp"/>
        <w:ind w:firstLine="1296"/>
        <w:rPr>
          <w:szCs w:val="24"/>
        </w:rPr>
      </w:pPr>
      <w:r>
        <w:rPr>
          <w:szCs w:val="24"/>
        </w:rPr>
        <w:t xml:space="preserve">Parapijoje dirbantys kunigai didelį dėmesį skiria Gyvajai Bažnyčiai, taip pat  rūpinasi, kad kuo  stipresnė ir aktyvesnė būtų bendruomenė. Kunigams, padeda nemažas tikinčiųjų aktyvas, kurį sudaro 170 žmonių. Parapijoje veikia įvairios sielovados  institucijos. Atsiliepdami į popiežiaus Benedikto XVI kvietimą apie 200 parapijos tikinčiųjų dalyvavo piligriminėse kelionėse į Šv. Žemę ir apie 100 žmonių lankėsi Romoje, dalyvavo audiencijose su popiežiumi. </w:t>
      </w:r>
    </w:p>
    <w:p w:rsidR="000A780A" w:rsidRDefault="000A780A" w:rsidP="000A780A">
      <w:pPr>
        <w:pStyle w:val="Betarp"/>
        <w:ind w:firstLine="1296"/>
        <w:rPr>
          <w:b/>
          <w:szCs w:val="24"/>
        </w:rPr>
      </w:pPr>
    </w:p>
    <w:p w:rsidR="000A780A" w:rsidRDefault="000A780A" w:rsidP="000A780A">
      <w:pPr>
        <w:tabs>
          <w:tab w:val="left" w:pos="4680"/>
        </w:tabs>
        <w:ind w:firstLine="720"/>
        <w:jc w:val="both"/>
        <w:rPr>
          <w:lang w:val="lt-LT"/>
        </w:rPr>
      </w:pPr>
      <w:r>
        <w:rPr>
          <w:b/>
          <w:lang w:val="lt-LT"/>
        </w:rPr>
        <w:t xml:space="preserve">Parapijoje aktyvi Pastoracinės tarybos veikla </w:t>
      </w:r>
      <w:r>
        <w:rPr>
          <w:lang w:val="lt-LT"/>
        </w:rPr>
        <w:t>(vad. mons. V. Grigaravičius). Pastoracinę tarybą sudaro 26 asmenys, įvairių profesijų žmonės. Tarybos nariai  yra pasiskirstę pareigomis, atsakingais už institucijų veiklą  parapijoje.</w:t>
      </w:r>
    </w:p>
    <w:p w:rsidR="000A780A" w:rsidRDefault="000A780A" w:rsidP="000A780A">
      <w:pPr>
        <w:tabs>
          <w:tab w:val="left" w:pos="4680"/>
        </w:tabs>
        <w:ind w:firstLine="720"/>
        <w:jc w:val="both"/>
        <w:rPr>
          <w:lang w:val="lt-LT"/>
        </w:rPr>
      </w:pPr>
      <w:r>
        <w:rPr>
          <w:lang w:val="lt-LT"/>
        </w:rPr>
        <w:t xml:space="preserve"> Ypač aktyviai talkina Ekonominės komisijos nariai sprendžiant visus ūkinius ir finansinius reikalus, pvz.: dėl atnaujintų parapijos namų  prie mažos  Prisikėlimo bažnyčios bei paminklinės bažnyčios  šventoriaus  ir aplinkos tvarkymo. </w:t>
      </w:r>
    </w:p>
    <w:p w:rsidR="000A780A" w:rsidRDefault="000A780A" w:rsidP="000A780A">
      <w:pPr>
        <w:tabs>
          <w:tab w:val="left" w:pos="4680"/>
        </w:tabs>
        <w:ind w:firstLine="720"/>
        <w:jc w:val="both"/>
        <w:rPr>
          <w:lang w:val="lt-LT"/>
        </w:rPr>
      </w:pPr>
      <w:r>
        <w:rPr>
          <w:lang w:val="lt-LT"/>
        </w:rPr>
        <w:t>Pastoracinė taryba renkasi kartą per mėnesį, esant reikalui ir dažniau.  Posėdžių metu svarstomos aktualiausios problemos, įvairių švenčių organizaciniai  klausimai,  biudžeto paskirstymas, darbuotojų priėmimo ir atleidimo klausimai  bei  kt. Posėdžiai protokoluojami ir saugojami parapijos archyve.</w:t>
      </w:r>
    </w:p>
    <w:p w:rsidR="000A780A" w:rsidRDefault="000A780A" w:rsidP="000A780A">
      <w:pPr>
        <w:tabs>
          <w:tab w:val="left" w:pos="4680"/>
        </w:tabs>
        <w:ind w:firstLine="720"/>
        <w:jc w:val="both"/>
        <w:rPr>
          <w:lang w:val="lt-LT"/>
        </w:rPr>
      </w:pPr>
      <w:r>
        <w:rPr>
          <w:lang w:val="lt-LT"/>
        </w:rPr>
        <w:t xml:space="preserve"> Parapijos sielovados klausimus Pastoracinė taryba sprendžia vadovaudamasi Kauno arkivyskupijos II Sinodo nutarimais,  savo  asmeniniu pavyzdžiu rodo tikėjimo pavyzdį.</w:t>
      </w:r>
    </w:p>
    <w:p w:rsidR="000A780A" w:rsidRDefault="000A780A" w:rsidP="000A780A">
      <w:pPr>
        <w:tabs>
          <w:tab w:val="left" w:pos="4680"/>
        </w:tabs>
        <w:ind w:firstLine="720"/>
        <w:jc w:val="both"/>
        <w:rPr>
          <w:lang w:val="lt-LT"/>
        </w:rPr>
      </w:pPr>
      <w:r>
        <w:rPr>
          <w:lang w:val="lt-LT"/>
        </w:rPr>
        <w:t xml:space="preserve"> </w:t>
      </w:r>
    </w:p>
    <w:p w:rsidR="000A780A" w:rsidRDefault="000A780A" w:rsidP="000A780A">
      <w:pPr>
        <w:pStyle w:val="Betarp"/>
        <w:ind w:firstLine="1296"/>
        <w:rPr>
          <w:szCs w:val="24"/>
        </w:rPr>
      </w:pPr>
      <w:r>
        <w:rPr>
          <w:b/>
          <w:szCs w:val="24"/>
        </w:rPr>
        <w:t>Parapijos Caritas.</w:t>
      </w:r>
      <w:r>
        <w:rPr>
          <w:szCs w:val="24"/>
        </w:rPr>
        <w:t xml:space="preserve"> Per ataskaitinį laikotarpį į Caritas organizaciją įsijungė  6 jaunesnio amžiaus žmonės: 3 vyrai ir 3 moterys. Šiuo metu parapijoje yra 10 </w:t>
      </w:r>
      <w:proofErr w:type="spellStart"/>
      <w:r>
        <w:rPr>
          <w:szCs w:val="24"/>
        </w:rPr>
        <w:t>karitiečių</w:t>
      </w:r>
      <w:proofErr w:type="spellEnd"/>
      <w:r>
        <w:rPr>
          <w:szCs w:val="24"/>
        </w:rPr>
        <w:t xml:space="preserve"> ir 3 savanoriai, dvasios vadas kun. Virginijus </w:t>
      </w:r>
      <w:proofErr w:type="spellStart"/>
      <w:r>
        <w:rPr>
          <w:szCs w:val="24"/>
        </w:rPr>
        <w:t>Lenktaitis</w:t>
      </w:r>
      <w:proofErr w:type="spellEnd"/>
      <w:r>
        <w:rPr>
          <w:szCs w:val="24"/>
        </w:rPr>
        <w:t xml:space="preserve">. </w:t>
      </w:r>
    </w:p>
    <w:p w:rsidR="000A780A" w:rsidRDefault="000A780A" w:rsidP="000A780A">
      <w:pPr>
        <w:pStyle w:val="Betarp"/>
        <w:ind w:firstLine="1296"/>
        <w:rPr>
          <w:szCs w:val="24"/>
        </w:rPr>
      </w:pPr>
      <w:r>
        <w:rPr>
          <w:szCs w:val="24"/>
        </w:rPr>
        <w:t>Nuo 2013 metų  naujai restauruotose patalpose Caritas turi savo kabinetą, kurioje pirmadieniais ir antradieniais nuo 11.00 iki 14.00 val.  priima parapijos gyventojus, kurie kreipiasi su įvairiais prašymais. Susitikimo metu pagal galimybes padeda  išspręsti jų problemas ar palengvinti susiklosčiusią  situaciją.</w:t>
      </w:r>
    </w:p>
    <w:p w:rsidR="000A780A" w:rsidRDefault="000A780A" w:rsidP="000A780A">
      <w:pPr>
        <w:pStyle w:val="Betarp"/>
        <w:ind w:firstLine="1296"/>
        <w:rPr>
          <w:szCs w:val="24"/>
        </w:rPr>
      </w:pPr>
      <w:proofErr w:type="spellStart"/>
      <w:r>
        <w:rPr>
          <w:szCs w:val="24"/>
        </w:rPr>
        <w:t>Carito</w:t>
      </w:r>
      <w:proofErr w:type="spellEnd"/>
      <w:r>
        <w:rPr>
          <w:szCs w:val="24"/>
        </w:rPr>
        <w:t xml:space="preserve"> veikla vykdoma pagal Kauno arkivyskupijos II Sinodo reikalavimus. </w:t>
      </w:r>
      <w:proofErr w:type="spellStart"/>
      <w:r>
        <w:rPr>
          <w:szCs w:val="24"/>
        </w:rPr>
        <w:t>Karitiečiai</w:t>
      </w:r>
      <w:proofErr w:type="spellEnd"/>
      <w:r>
        <w:rPr>
          <w:szCs w:val="24"/>
        </w:rPr>
        <w:t xml:space="preserve"> lanko ligonius, vienišus apleistus senelius, tvarko kambarius, atneša maisto produktų ir atlieka kitus reikalingus darbus. Lankant ligonius siūloma dvasinė pagalba: pakviečiamas kunigas į namus, palydima į bažnyčią. Tris  kartus per savaitę iš Caritas valgyklos išnešiojamas maistas į namus 5 nevaikštantiems žmonėms. Caritas bendradarbiauja su tikybos mokytojais,  Žaliakalnio seniūnija, kitomis parapijomis, adoruoja </w:t>
      </w:r>
      <w:proofErr w:type="spellStart"/>
      <w:r>
        <w:rPr>
          <w:szCs w:val="24"/>
        </w:rPr>
        <w:t>Švč</w:t>
      </w:r>
      <w:proofErr w:type="spellEnd"/>
      <w:r>
        <w:rPr>
          <w:szCs w:val="24"/>
        </w:rPr>
        <w:t xml:space="preserve">. Sakramentą. </w:t>
      </w:r>
    </w:p>
    <w:p w:rsidR="000A780A" w:rsidRDefault="000A780A" w:rsidP="000A780A">
      <w:pPr>
        <w:pStyle w:val="Betarp"/>
        <w:ind w:firstLine="1296"/>
        <w:rPr>
          <w:b/>
          <w:color w:val="000000"/>
          <w:szCs w:val="24"/>
        </w:rPr>
      </w:pPr>
      <w:r w:rsidRPr="007608DB">
        <w:rPr>
          <w:szCs w:val="24"/>
        </w:rPr>
        <w:t>Problemos:</w:t>
      </w:r>
      <w:r>
        <w:rPr>
          <w:szCs w:val="24"/>
        </w:rPr>
        <w:t xml:space="preserve"> jaučiamas visuomenės abejingumas </w:t>
      </w:r>
      <w:proofErr w:type="spellStart"/>
      <w:r>
        <w:rPr>
          <w:szCs w:val="24"/>
        </w:rPr>
        <w:t>Carito</w:t>
      </w:r>
      <w:proofErr w:type="spellEnd"/>
      <w:r>
        <w:rPr>
          <w:szCs w:val="24"/>
        </w:rPr>
        <w:t xml:space="preserve"> veiklai, menkas švietėjiškų programų vykdymas mokyklose bei universitetuose.</w:t>
      </w:r>
      <w:r>
        <w:rPr>
          <w:b/>
          <w:color w:val="000000"/>
          <w:szCs w:val="24"/>
        </w:rPr>
        <w:t xml:space="preserve"> </w:t>
      </w:r>
    </w:p>
    <w:p w:rsidR="000A780A" w:rsidRDefault="000A780A" w:rsidP="000A780A">
      <w:pPr>
        <w:pStyle w:val="Betarp"/>
        <w:ind w:firstLine="1296"/>
        <w:rPr>
          <w:b/>
          <w:color w:val="000000"/>
          <w:szCs w:val="24"/>
        </w:rPr>
      </w:pPr>
    </w:p>
    <w:p w:rsidR="000A780A" w:rsidRDefault="000A780A" w:rsidP="000A780A">
      <w:pPr>
        <w:pStyle w:val="Betarp"/>
        <w:ind w:firstLine="1296"/>
        <w:rPr>
          <w:szCs w:val="24"/>
        </w:rPr>
      </w:pPr>
      <w:r>
        <w:rPr>
          <w:b/>
          <w:szCs w:val="24"/>
        </w:rPr>
        <w:lastRenderedPageBreak/>
        <w:t>Caritas valgykla</w:t>
      </w:r>
      <w:r>
        <w:rPr>
          <w:szCs w:val="24"/>
        </w:rPr>
        <w:t xml:space="preserve">. Parapijos teritorijoje yra nemažai asocialių, daugiavaikių šeimų. Caritas valgykloje, kuri veikia  nuo 2007 metų maitinasi buvę kaliniai, benamiai, vieniši, seneliai, mažas pajamas gaunantys Kauno m. gyventojai. Kiekvieną dieną </w:t>
      </w:r>
      <w:proofErr w:type="spellStart"/>
      <w:r>
        <w:rPr>
          <w:szCs w:val="24"/>
        </w:rPr>
        <w:t>Carito</w:t>
      </w:r>
      <w:proofErr w:type="spellEnd"/>
      <w:r>
        <w:rPr>
          <w:szCs w:val="24"/>
        </w:rPr>
        <w:t xml:space="preserve"> valgykloje valgo nuo 400 iki 500 vargšų. Dėka rėmėjų - Kauno m. savivaldybės, Kanados  Prisikėlimo parapijos, Kauno I dekanato parapijų bei  tikinčiųjų - aukų, beglobiams   tiekiama  sriuba ir antras patiekalas.</w:t>
      </w:r>
    </w:p>
    <w:p w:rsidR="000A780A" w:rsidRDefault="000A780A" w:rsidP="000A780A">
      <w:pPr>
        <w:pStyle w:val="Betarp"/>
        <w:ind w:firstLine="1296"/>
        <w:rPr>
          <w:b/>
          <w:szCs w:val="24"/>
        </w:rPr>
      </w:pPr>
    </w:p>
    <w:p w:rsidR="000A780A" w:rsidRDefault="000A780A" w:rsidP="000A780A">
      <w:pPr>
        <w:pStyle w:val="Betarp"/>
        <w:ind w:firstLine="1296"/>
        <w:rPr>
          <w:szCs w:val="24"/>
        </w:rPr>
      </w:pPr>
      <w:r>
        <w:rPr>
          <w:b/>
          <w:szCs w:val="24"/>
        </w:rPr>
        <w:t>Parapijos katechetinė veikla  (</w:t>
      </w:r>
      <w:r>
        <w:rPr>
          <w:szCs w:val="24"/>
        </w:rPr>
        <w:t xml:space="preserve">Dvasios vad.  mons. V. Grigaravičius, </w:t>
      </w:r>
      <w:proofErr w:type="spellStart"/>
      <w:r>
        <w:rPr>
          <w:szCs w:val="24"/>
        </w:rPr>
        <w:t>katechetė</w:t>
      </w:r>
      <w:proofErr w:type="spellEnd"/>
      <w:r>
        <w:rPr>
          <w:szCs w:val="24"/>
        </w:rPr>
        <w:t xml:space="preserve"> </w:t>
      </w:r>
      <w:proofErr w:type="spellStart"/>
      <w:r>
        <w:rPr>
          <w:szCs w:val="24"/>
        </w:rPr>
        <w:t>ses</w:t>
      </w:r>
      <w:proofErr w:type="spellEnd"/>
      <w:r>
        <w:rPr>
          <w:szCs w:val="24"/>
        </w:rPr>
        <w:t xml:space="preserve">. I. </w:t>
      </w:r>
      <w:proofErr w:type="spellStart"/>
      <w:r>
        <w:rPr>
          <w:szCs w:val="24"/>
        </w:rPr>
        <w:t>Ramoškaitė</w:t>
      </w:r>
      <w:proofErr w:type="spellEnd"/>
      <w:r>
        <w:rPr>
          <w:szCs w:val="24"/>
        </w:rPr>
        <w:t>) apima vaikų, jaunimo ir suaugusių rengimą sakramentams.</w:t>
      </w:r>
    </w:p>
    <w:p w:rsidR="000A780A" w:rsidRDefault="000A780A" w:rsidP="000A780A">
      <w:pPr>
        <w:pStyle w:val="Betarp"/>
        <w:rPr>
          <w:szCs w:val="24"/>
        </w:rPr>
      </w:pPr>
      <w:r>
        <w:rPr>
          <w:szCs w:val="24"/>
        </w:rPr>
        <w:t xml:space="preserve">Krikšto sakramentui vaikai ruošiami kartu su pirmosios Komunijos vaikais nuo rugsėjo iki birželio mėn. </w:t>
      </w:r>
    </w:p>
    <w:p w:rsidR="000A780A" w:rsidRDefault="000A780A" w:rsidP="000A780A">
      <w:pPr>
        <w:pStyle w:val="Betarp"/>
        <w:ind w:firstLine="1296"/>
        <w:rPr>
          <w:szCs w:val="24"/>
        </w:rPr>
      </w:pPr>
      <w:r>
        <w:rPr>
          <w:szCs w:val="24"/>
        </w:rPr>
        <w:t>Per ataskaitinį laikotarpį dėmesys buvo skiriamas  vaikų ir paauglių ruošimo sakramentams metu bendradarbiauti su šeimomis. Pagrindiniai pozityvūs pokyčiai yra tai, kad pavyko įtraukti į parapijos liturginį gyvenimą keliolika šeimų,  tai  yra ne tik vaikus, bet ir jų tėvus. Bendradarbiaujama su parapijoje veikiančiu Jaunų šeimų rateliu.</w:t>
      </w:r>
    </w:p>
    <w:p w:rsidR="000A780A" w:rsidRDefault="000A780A" w:rsidP="000A780A">
      <w:pPr>
        <w:pStyle w:val="Betarp"/>
        <w:ind w:firstLine="1296"/>
        <w:rPr>
          <w:szCs w:val="24"/>
        </w:rPr>
      </w:pPr>
      <w:r>
        <w:rPr>
          <w:szCs w:val="24"/>
        </w:rPr>
        <w:t>2010-2013 m. vaikams besiruošiantiems Pirmajai Komunijai organizuotos 2 d. Advento ir Gavėnios rekolekcijos. Birželio mėnesį jie dalyvavo 3 d. vasaros stovykloje Raudondvaryje „Gyvųjų akmenų” sodyboje.</w:t>
      </w:r>
    </w:p>
    <w:p w:rsidR="000A780A" w:rsidRDefault="000A780A" w:rsidP="000A780A">
      <w:pPr>
        <w:pStyle w:val="Betarp"/>
        <w:ind w:firstLine="1296"/>
        <w:rPr>
          <w:szCs w:val="24"/>
        </w:rPr>
      </w:pPr>
      <w:r>
        <w:rPr>
          <w:szCs w:val="24"/>
        </w:rPr>
        <w:t>2010-2014  metais  sutvirtinamieji dalyvavo lytiškumo ugdymo 1 d. rekolekcijose, sutvirtinamieji ir parapijos  vaikų būrelio „Jėzaus bičiuliai” nariai dalyvavo atskirai vaikinams ir merginoms skirtose 3 d. rekolekcijose. Vasaros metu jiems organizuojamos 5 dienų  stovyklos.</w:t>
      </w:r>
    </w:p>
    <w:p w:rsidR="000A780A" w:rsidRDefault="000A780A" w:rsidP="000A780A">
      <w:pPr>
        <w:pStyle w:val="Betarp"/>
        <w:rPr>
          <w:szCs w:val="24"/>
        </w:rPr>
      </w:pPr>
    </w:p>
    <w:p w:rsidR="000A780A" w:rsidRDefault="000A780A" w:rsidP="000A780A">
      <w:pPr>
        <w:pStyle w:val="Betarp"/>
        <w:rPr>
          <w:szCs w:val="24"/>
        </w:rPr>
      </w:pPr>
      <w:r>
        <w:rPr>
          <w:szCs w:val="24"/>
        </w:rPr>
        <w:t>Parengtų Įkrikščioninimo sakramentams 5 m. statistikos lentelė:</w:t>
      </w:r>
    </w:p>
    <w:p w:rsidR="000A780A" w:rsidRDefault="000A780A" w:rsidP="000A780A">
      <w:pPr>
        <w:pStyle w:val="Betarp"/>
        <w:rPr>
          <w:szCs w:val="24"/>
        </w:rPr>
      </w:pPr>
    </w:p>
    <w:p w:rsidR="000A780A" w:rsidRDefault="000A780A" w:rsidP="000A780A">
      <w:pPr>
        <w:pStyle w:val="Betarp"/>
        <w:rPr>
          <w:szCs w:val="24"/>
        </w:rPr>
      </w:pPr>
    </w:p>
    <w:p w:rsidR="000A780A" w:rsidRDefault="000A780A" w:rsidP="000A780A">
      <w:pPr>
        <w:pStyle w:val="Betarp"/>
        <w:rPr>
          <w:szCs w:val="24"/>
        </w:rPr>
      </w:pPr>
    </w:p>
    <w:tbl>
      <w:tblPr>
        <w:tblStyle w:val="Lentelstinklelis"/>
        <w:tblW w:w="0" w:type="auto"/>
        <w:tblInd w:w="720" w:type="dxa"/>
        <w:tblLook w:val="04A0"/>
      </w:tblPr>
      <w:tblGrid>
        <w:gridCol w:w="2318"/>
        <w:gridCol w:w="1214"/>
        <w:gridCol w:w="1113"/>
        <w:gridCol w:w="1011"/>
        <w:gridCol w:w="1011"/>
        <w:gridCol w:w="1011"/>
        <w:gridCol w:w="844"/>
      </w:tblGrid>
      <w:tr w:rsidR="000A780A" w:rsidTr="000A780A">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rPr>
                <w:sz w:val="20"/>
                <w:szCs w:val="20"/>
                <w:lang w:val="lt-LT"/>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b/>
                <w:szCs w:val="24"/>
              </w:rPr>
            </w:pPr>
            <w:r>
              <w:rPr>
                <w:b/>
                <w:szCs w:val="24"/>
              </w:rPr>
              <w:t>2010 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b/>
                <w:szCs w:val="24"/>
              </w:rPr>
            </w:pPr>
            <w:r>
              <w:rPr>
                <w:b/>
                <w:szCs w:val="24"/>
              </w:rPr>
              <w:t>2011 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b/>
                <w:szCs w:val="24"/>
              </w:rPr>
            </w:pPr>
            <w:r>
              <w:rPr>
                <w:b/>
                <w:szCs w:val="24"/>
              </w:rPr>
              <w:t>2012 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b/>
                <w:szCs w:val="24"/>
              </w:rPr>
            </w:pPr>
            <w:r>
              <w:rPr>
                <w:b/>
                <w:szCs w:val="24"/>
              </w:rPr>
              <w:t xml:space="preserve">2013 m.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b/>
                <w:szCs w:val="24"/>
              </w:rPr>
            </w:pPr>
            <w:r>
              <w:rPr>
                <w:b/>
                <w:szCs w:val="24"/>
              </w:rPr>
              <w:t>2014 m.</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b/>
                <w:szCs w:val="24"/>
              </w:rPr>
            </w:pPr>
            <w:r>
              <w:rPr>
                <w:b/>
                <w:szCs w:val="24"/>
              </w:rPr>
              <w:t>Viso</w:t>
            </w:r>
          </w:p>
        </w:tc>
      </w:tr>
      <w:tr w:rsidR="000A780A" w:rsidTr="000A780A">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szCs w:val="24"/>
              </w:rPr>
            </w:pPr>
            <w:r>
              <w:rPr>
                <w:szCs w:val="24"/>
              </w:rPr>
              <w:t>Suaugusiųjų parengta Krikšto sakramentui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szCs w:val="24"/>
              </w:rPr>
            </w:pPr>
            <w:r>
              <w:rPr>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szCs w:val="24"/>
              </w:rPr>
            </w:pPr>
            <w:r>
              <w:rPr>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szCs w:val="24"/>
              </w:rPr>
            </w:pPr>
            <w:r>
              <w:rPr>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szCs w:val="24"/>
              </w:rPr>
            </w:pPr>
            <w:r>
              <w:rPr>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szCs w:val="24"/>
              </w:rPr>
            </w:pPr>
            <w:r>
              <w:rPr>
                <w:szCs w:val="24"/>
              </w:rPr>
              <w:t>2</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b/>
                <w:szCs w:val="24"/>
              </w:rPr>
            </w:pPr>
            <w:r>
              <w:rPr>
                <w:b/>
                <w:szCs w:val="24"/>
              </w:rPr>
              <w:t>8</w:t>
            </w:r>
          </w:p>
        </w:tc>
      </w:tr>
      <w:tr w:rsidR="000A780A" w:rsidTr="000A780A">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szCs w:val="24"/>
              </w:rPr>
            </w:pPr>
            <w:r>
              <w:rPr>
                <w:szCs w:val="24"/>
              </w:rPr>
              <w:t>Eucharistijos sakramentui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szCs w:val="24"/>
              </w:rPr>
            </w:pPr>
            <w:r>
              <w:rPr>
                <w:szCs w:val="24"/>
              </w:rPr>
              <w:t>121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szCs w:val="24"/>
              </w:rPr>
            </w:pPr>
            <w:r>
              <w:rPr>
                <w:szCs w:val="24"/>
              </w:rPr>
              <w:t>101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szCs w:val="24"/>
              </w:rPr>
            </w:pPr>
            <w:r>
              <w:rPr>
                <w:szCs w:val="24"/>
              </w:rPr>
              <w:t>115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szCs w:val="24"/>
              </w:rPr>
            </w:pPr>
            <w:r>
              <w:rPr>
                <w:szCs w:val="24"/>
              </w:rPr>
              <w:t>125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szCs w:val="24"/>
              </w:rPr>
            </w:pPr>
            <w:r>
              <w:rPr>
                <w:szCs w:val="24"/>
              </w:rPr>
              <w:t>118</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b/>
                <w:color w:val="000000" w:themeColor="text1"/>
                <w:szCs w:val="24"/>
              </w:rPr>
            </w:pPr>
            <w:r>
              <w:rPr>
                <w:b/>
                <w:color w:val="000000" w:themeColor="text1"/>
                <w:szCs w:val="24"/>
              </w:rPr>
              <w:t>580</w:t>
            </w:r>
          </w:p>
        </w:tc>
      </w:tr>
      <w:tr w:rsidR="000A780A" w:rsidTr="000A780A">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szCs w:val="24"/>
              </w:rPr>
            </w:pPr>
            <w:r>
              <w:rPr>
                <w:szCs w:val="24"/>
              </w:rPr>
              <w:t>Sutvirtinimo sakramentui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szCs w:val="24"/>
              </w:rPr>
            </w:pPr>
            <w:r>
              <w:rPr>
                <w:szCs w:val="24"/>
              </w:rPr>
              <w:t>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szCs w:val="24"/>
              </w:rPr>
            </w:pPr>
            <w:r>
              <w:rPr>
                <w:szCs w:val="24"/>
              </w:rPr>
              <w:t>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szCs w:val="24"/>
              </w:rPr>
            </w:pPr>
            <w:r>
              <w:rPr>
                <w:szCs w:val="24"/>
              </w:rPr>
              <w:t>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szCs w:val="24"/>
              </w:rPr>
            </w:pPr>
            <w:r>
              <w:rPr>
                <w:szCs w:val="24"/>
              </w:rPr>
              <w:t>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szCs w:val="24"/>
              </w:rPr>
            </w:pPr>
            <w:r>
              <w:rPr>
                <w:szCs w:val="24"/>
              </w:rPr>
              <w:t>27</w:t>
            </w:r>
          </w:p>
        </w:tc>
        <w:tc>
          <w:tcPr>
            <w:tcW w:w="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80A" w:rsidRDefault="000A780A">
            <w:pPr>
              <w:pStyle w:val="Betarp"/>
              <w:rPr>
                <w:b/>
                <w:szCs w:val="24"/>
              </w:rPr>
            </w:pPr>
            <w:r>
              <w:rPr>
                <w:b/>
                <w:szCs w:val="24"/>
              </w:rPr>
              <w:t>195</w:t>
            </w:r>
          </w:p>
        </w:tc>
      </w:tr>
    </w:tbl>
    <w:p w:rsidR="000A780A" w:rsidRDefault="000A780A" w:rsidP="000A780A">
      <w:pPr>
        <w:pStyle w:val="Betarp"/>
        <w:rPr>
          <w:color w:val="FF0000"/>
          <w:szCs w:val="24"/>
        </w:rPr>
      </w:pPr>
    </w:p>
    <w:p w:rsidR="000A780A" w:rsidRDefault="000A780A" w:rsidP="000A780A">
      <w:pPr>
        <w:pStyle w:val="Betarp"/>
        <w:rPr>
          <w:szCs w:val="24"/>
        </w:rPr>
      </w:pPr>
    </w:p>
    <w:p w:rsidR="000A780A" w:rsidRDefault="000A780A" w:rsidP="000A780A">
      <w:pPr>
        <w:pStyle w:val="Betarp"/>
        <w:ind w:firstLine="1296"/>
        <w:rPr>
          <w:szCs w:val="24"/>
        </w:rPr>
      </w:pPr>
      <w:r>
        <w:rPr>
          <w:szCs w:val="24"/>
        </w:rPr>
        <w:t xml:space="preserve">Didelis dėmesys skiriamas vaikų rengimui Sutaikinimo ir Eucharistijos  sakramentams bei tėvų </w:t>
      </w:r>
      <w:proofErr w:type="spellStart"/>
      <w:r>
        <w:rPr>
          <w:szCs w:val="24"/>
        </w:rPr>
        <w:t>katechezei</w:t>
      </w:r>
      <w:proofErr w:type="spellEnd"/>
      <w:r>
        <w:rPr>
          <w:szCs w:val="24"/>
        </w:rPr>
        <w:t xml:space="preserve">, nes nuo šeimos sąmoningumo tikėjimo atžvilgiu daugiausiai priklauso sėkmingas vaikų tolimesnis tikėjimo ir sakramentinis gyvenimas. Daugelio metų patirtis ir veiklos rezultatai rodo, kad prioritetai pasirinkti teisingai. </w:t>
      </w:r>
    </w:p>
    <w:p w:rsidR="000A780A" w:rsidRDefault="000A780A" w:rsidP="000A780A">
      <w:pPr>
        <w:pStyle w:val="Betarp"/>
        <w:ind w:firstLine="1296"/>
        <w:rPr>
          <w:szCs w:val="24"/>
        </w:rPr>
      </w:pPr>
      <w:r>
        <w:rPr>
          <w:szCs w:val="24"/>
        </w:rPr>
        <w:t>Galime teigti, kad dalis Pirmosios Komunijos vaikų aktyviai įsijungia į Kristaus Prisikėlimo parapijos gyvenimą.</w:t>
      </w:r>
    </w:p>
    <w:p w:rsidR="000A780A" w:rsidRDefault="000A780A" w:rsidP="000A780A">
      <w:pPr>
        <w:pStyle w:val="Betarp"/>
        <w:ind w:firstLine="1296"/>
        <w:rPr>
          <w:szCs w:val="24"/>
        </w:rPr>
      </w:pPr>
      <w:r>
        <w:rPr>
          <w:szCs w:val="24"/>
        </w:rPr>
        <w:t xml:space="preserve">Parapijoje yra vaikų būrelis „Jėzaus bičiuliai“. Jo veikloje gali dalyvauti vaikai, kurie mūsų parapijoje jau pasirengė ir priėmė Sutaikinimo ir Eucharistijos sakramentus. Būrelio vaikai kartu švenčia vaikų sekmadienio Eucharistiją, padeda pasiruošti liturgijai: gieda vaikų chore, padeda </w:t>
      </w:r>
      <w:proofErr w:type="spellStart"/>
      <w:r>
        <w:rPr>
          <w:szCs w:val="24"/>
        </w:rPr>
        <w:t>katechetei</w:t>
      </w:r>
      <w:proofErr w:type="spellEnd"/>
      <w:r>
        <w:rPr>
          <w:szCs w:val="24"/>
        </w:rPr>
        <w:t xml:space="preserve"> organizuoti įvairias šventes, pvz. 2011 m. Gavėnios metu rodė spektaklį „Jėzus pas Pilotą“ Pirmosios Komunijos vaikams ir jų tėveliams.</w:t>
      </w:r>
    </w:p>
    <w:p w:rsidR="000A780A" w:rsidRDefault="000A780A" w:rsidP="000A780A">
      <w:pPr>
        <w:pStyle w:val="Betarp"/>
        <w:ind w:firstLine="1296"/>
        <w:rPr>
          <w:szCs w:val="24"/>
        </w:rPr>
      </w:pPr>
      <w:r>
        <w:rPr>
          <w:b/>
          <w:szCs w:val="24"/>
        </w:rPr>
        <w:t>Problemos:</w:t>
      </w:r>
      <w:r>
        <w:rPr>
          <w:szCs w:val="24"/>
        </w:rPr>
        <w:t xml:space="preserve"> Svarbiausia  problema –  didelis tėvų užimtumas ir jų religinės praktikos stoka. Kai tėvai nedalyvauja sekmadieniais Eucharistijos šventime, tada ir vaikams </w:t>
      </w:r>
      <w:r>
        <w:rPr>
          <w:szCs w:val="24"/>
        </w:rPr>
        <w:lastRenderedPageBreak/>
        <w:t xml:space="preserve">sunkiau įsijungti į parapijos gyvenimą. Vis labiau išryškėja tiesa, kad </w:t>
      </w:r>
      <w:proofErr w:type="spellStart"/>
      <w:r>
        <w:rPr>
          <w:szCs w:val="24"/>
        </w:rPr>
        <w:t>katechizacija</w:t>
      </w:r>
      <w:proofErr w:type="spellEnd"/>
      <w:r>
        <w:rPr>
          <w:szCs w:val="24"/>
        </w:rPr>
        <w:t xml:space="preserve"> veiksminga tik giliai krikščioniškose šeimose, o </w:t>
      </w:r>
      <w:proofErr w:type="spellStart"/>
      <w:r>
        <w:rPr>
          <w:szCs w:val="24"/>
        </w:rPr>
        <w:t>sekuliarią</w:t>
      </w:r>
      <w:proofErr w:type="spellEnd"/>
      <w:r>
        <w:rPr>
          <w:szCs w:val="24"/>
        </w:rPr>
        <w:t xml:space="preserve"> visuomenę reikia ne </w:t>
      </w:r>
      <w:proofErr w:type="spellStart"/>
      <w:r>
        <w:rPr>
          <w:szCs w:val="24"/>
        </w:rPr>
        <w:t>katechizuoti</w:t>
      </w:r>
      <w:proofErr w:type="spellEnd"/>
      <w:r>
        <w:rPr>
          <w:szCs w:val="24"/>
        </w:rPr>
        <w:t>, o evangelizuoti. Tėvai, kurių tikėjimas daugiau kultūrinio pobūdžio, nejaučia poreikio gilinti savo tikėjimą, ar skirti daugiau laiko dvasiniams dalykams, todėl ir vengia ateiti į susitikimus.</w:t>
      </w:r>
    </w:p>
    <w:p w:rsidR="000A780A" w:rsidRDefault="000A780A" w:rsidP="000A780A">
      <w:pPr>
        <w:pStyle w:val="Betarp"/>
        <w:ind w:firstLine="1296"/>
        <w:rPr>
          <w:szCs w:val="24"/>
        </w:rPr>
      </w:pPr>
      <w:r>
        <w:rPr>
          <w:szCs w:val="24"/>
        </w:rPr>
        <w:t xml:space="preserve">Suaugusiųjų besiruošiančių sakramentams  parapijoje nedaug, todėl  pagal </w:t>
      </w:r>
      <w:proofErr w:type="spellStart"/>
      <w:r>
        <w:rPr>
          <w:szCs w:val="24"/>
        </w:rPr>
        <w:t>katechumenų</w:t>
      </w:r>
      <w:proofErr w:type="spellEnd"/>
      <w:r>
        <w:rPr>
          <w:szCs w:val="24"/>
        </w:rPr>
        <w:t xml:space="preserve"> programą parapijoje nedirbama.</w:t>
      </w:r>
    </w:p>
    <w:p w:rsidR="000A780A" w:rsidRDefault="000A780A" w:rsidP="000A780A">
      <w:pPr>
        <w:pStyle w:val="Betarp"/>
        <w:ind w:firstLine="1296"/>
        <w:rPr>
          <w:szCs w:val="24"/>
        </w:rPr>
      </w:pPr>
      <w:r>
        <w:rPr>
          <w:szCs w:val="24"/>
        </w:rPr>
        <w:t xml:space="preserve">Sutaikinimo ir Eucharistijos sakramentams besiruošiančių vaikų tėvams  </w:t>
      </w:r>
      <w:proofErr w:type="spellStart"/>
      <w:r>
        <w:rPr>
          <w:szCs w:val="24"/>
        </w:rPr>
        <w:t>katechezės</w:t>
      </w:r>
      <w:proofErr w:type="spellEnd"/>
      <w:r>
        <w:rPr>
          <w:szCs w:val="24"/>
        </w:rPr>
        <w:t xml:space="preserve"> vyksta vieną kartą per mėnesį. Dalyvaujančių tėvų skaičius siekia apie 40%. Ruošiant </w:t>
      </w:r>
      <w:proofErr w:type="spellStart"/>
      <w:r>
        <w:rPr>
          <w:szCs w:val="24"/>
        </w:rPr>
        <w:t>katechezes</w:t>
      </w:r>
      <w:proofErr w:type="spellEnd"/>
      <w:r>
        <w:rPr>
          <w:szCs w:val="24"/>
        </w:rPr>
        <w:t xml:space="preserve"> katechetai vadovaujasi </w:t>
      </w:r>
      <w:r>
        <w:rPr>
          <w:color w:val="FF0000"/>
          <w:szCs w:val="24"/>
        </w:rPr>
        <w:t xml:space="preserve"> </w:t>
      </w:r>
      <w:r>
        <w:rPr>
          <w:szCs w:val="24"/>
        </w:rPr>
        <w:t xml:space="preserve">Šv. Rašto ir Katalikų Bažnyčios Katekizmo mokymu,  </w:t>
      </w:r>
      <w:proofErr w:type="spellStart"/>
      <w:r>
        <w:rPr>
          <w:szCs w:val="24"/>
        </w:rPr>
        <w:t>katechezės</w:t>
      </w:r>
      <w:proofErr w:type="spellEnd"/>
      <w:r>
        <w:rPr>
          <w:szCs w:val="24"/>
        </w:rPr>
        <w:t xml:space="preserve"> metu paliečiami pagrindiniai krikščioniškojo tikėjimo klausimai: tikėjimo svarba, Dievo apreiškimas, Jėzus Kristus – Dievo Žodis ir Atpirkėjas, nuodėmė, dekalogas, maldos ir liturginis gyvenimas, sakramentų reikšmė. </w:t>
      </w:r>
    </w:p>
    <w:p w:rsidR="000A780A" w:rsidRDefault="000A780A" w:rsidP="000A780A">
      <w:pPr>
        <w:pStyle w:val="Betarp"/>
        <w:ind w:firstLine="1296"/>
        <w:rPr>
          <w:szCs w:val="24"/>
        </w:rPr>
      </w:pPr>
      <w:r>
        <w:rPr>
          <w:szCs w:val="24"/>
        </w:rPr>
        <w:t>Stengiamasi įjungti tėvus į sekmadienio Eucharistijos šventimą, kviečiami dalyvauti parapijos šventėse.</w:t>
      </w:r>
    </w:p>
    <w:p w:rsidR="000A780A" w:rsidRDefault="000A780A" w:rsidP="000A780A">
      <w:pPr>
        <w:pStyle w:val="Betarp"/>
        <w:ind w:firstLine="1296"/>
        <w:rPr>
          <w:szCs w:val="24"/>
        </w:rPr>
      </w:pPr>
      <w:r>
        <w:rPr>
          <w:szCs w:val="24"/>
        </w:rPr>
        <w:t xml:space="preserve">Per šį laikotarpį buvo bandyta tėvų </w:t>
      </w:r>
      <w:proofErr w:type="spellStart"/>
      <w:r>
        <w:rPr>
          <w:szCs w:val="24"/>
        </w:rPr>
        <w:t>katechezei</w:t>
      </w:r>
      <w:proofErr w:type="spellEnd"/>
      <w:r>
        <w:rPr>
          <w:szCs w:val="24"/>
        </w:rPr>
        <w:t xml:space="preserve"> taikyti “Alfa” kurso programą, bet tokiai programai per trumpas užsiėmimo laikas ir trūksta savanorių komandos.</w:t>
      </w:r>
    </w:p>
    <w:p w:rsidR="000A780A" w:rsidRDefault="000A780A" w:rsidP="000A780A">
      <w:pPr>
        <w:pStyle w:val="Betarp"/>
        <w:ind w:firstLine="1296"/>
        <w:rPr>
          <w:szCs w:val="24"/>
        </w:rPr>
      </w:pPr>
    </w:p>
    <w:p w:rsidR="000A780A" w:rsidRDefault="000A780A" w:rsidP="000A780A">
      <w:pPr>
        <w:pStyle w:val="Betarp"/>
        <w:rPr>
          <w:szCs w:val="24"/>
        </w:rPr>
      </w:pPr>
      <w:r>
        <w:rPr>
          <w:b/>
          <w:szCs w:val="24"/>
        </w:rPr>
        <w:tab/>
      </w:r>
      <w:proofErr w:type="spellStart"/>
      <w:r>
        <w:rPr>
          <w:b/>
          <w:szCs w:val="24"/>
        </w:rPr>
        <w:t>Katechetikos</w:t>
      </w:r>
      <w:proofErr w:type="spellEnd"/>
      <w:r>
        <w:rPr>
          <w:b/>
          <w:szCs w:val="24"/>
        </w:rPr>
        <w:t xml:space="preserve">  metodinis centras. </w:t>
      </w:r>
      <w:r>
        <w:rPr>
          <w:szCs w:val="24"/>
        </w:rPr>
        <w:t xml:space="preserve">Dvasios vad.  mons. V. Grigaravičius, vad. tikybos mokytoja Nijolė </w:t>
      </w:r>
      <w:proofErr w:type="spellStart"/>
      <w:r>
        <w:rPr>
          <w:szCs w:val="24"/>
        </w:rPr>
        <w:t>Kulėšienė</w:t>
      </w:r>
      <w:proofErr w:type="spellEnd"/>
      <w:r>
        <w:rPr>
          <w:szCs w:val="24"/>
        </w:rPr>
        <w:t xml:space="preserve">. </w:t>
      </w:r>
    </w:p>
    <w:p w:rsidR="000A780A" w:rsidRDefault="000A780A" w:rsidP="000A780A">
      <w:pPr>
        <w:pStyle w:val="Betarp"/>
        <w:ind w:firstLine="1296"/>
        <w:rPr>
          <w:szCs w:val="24"/>
        </w:rPr>
      </w:pPr>
      <w:r>
        <w:rPr>
          <w:szCs w:val="24"/>
        </w:rPr>
        <w:t xml:space="preserve">Parapijoje yra: Kauno apskrities dailės gimnazija, Kauno „ Saulės“ gimnazija, Kauno Jono Jablonskio  gimnazija, Žaliakalnio progimnazija,  V. Bacevičiaus pradinė mokykla, Kauno darželis  - mokykla „Rūtelė“, Kauno apskrities Pr. Daunio aklųjų ir silpnaregių ugdymo centras, Kauno kurčiųjų ir neprigirdinčiųjų ugdymo centras. Parapijos klebonas mokslo metų eigoje lankosi mokyklose, stebi. </w:t>
      </w:r>
    </w:p>
    <w:p w:rsidR="000A780A" w:rsidRDefault="000A780A" w:rsidP="000A780A">
      <w:pPr>
        <w:shd w:val="clear" w:color="auto" w:fill="FFFFFF"/>
        <w:ind w:firstLine="720"/>
        <w:jc w:val="both"/>
        <w:rPr>
          <w:lang w:val="lt-LT"/>
        </w:rPr>
      </w:pPr>
      <w:r>
        <w:rPr>
          <w:lang w:val="lt-LT"/>
        </w:rPr>
        <w:t xml:space="preserve">Per 2010 - 2013 m. laikotarpį parapijoje dirbo 8 tikybos mokytojai: Gabrielius </w:t>
      </w:r>
      <w:proofErr w:type="spellStart"/>
      <w:r>
        <w:rPr>
          <w:lang w:val="lt-LT"/>
        </w:rPr>
        <w:t>Čufarinas</w:t>
      </w:r>
      <w:proofErr w:type="spellEnd"/>
      <w:r>
        <w:rPr>
          <w:lang w:val="lt-LT"/>
        </w:rPr>
        <w:t xml:space="preserve">, Virginija </w:t>
      </w:r>
      <w:proofErr w:type="spellStart"/>
      <w:r>
        <w:rPr>
          <w:lang w:val="lt-LT"/>
        </w:rPr>
        <w:t>Juodpusienė</w:t>
      </w:r>
      <w:proofErr w:type="spellEnd"/>
      <w:r>
        <w:rPr>
          <w:lang w:val="lt-LT"/>
        </w:rPr>
        <w:t xml:space="preserve">, Vilma </w:t>
      </w:r>
      <w:proofErr w:type="spellStart"/>
      <w:r>
        <w:rPr>
          <w:lang w:val="lt-LT"/>
        </w:rPr>
        <w:t>Tamošauskytė</w:t>
      </w:r>
      <w:proofErr w:type="spellEnd"/>
      <w:r>
        <w:rPr>
          <w:lang w:val="lt-LT"/>
        </w:rPr>
        <w:t xml:space="preserve">, Miglė </w:t>
      </w:r>
      <w:proofErr w:type="spellStart"/>
      <w:r>
        <w:rPr>
          <w:lang w:val="lt-LT"/>
        </w:rPr>
        <w:t>Račaitė</w:t>
      </w:r>
      <w:proofErr w:type="spellEnd"/>
      <w:r>
        <w:rPr>
          <w:lang w:val="lt-LT"/>
        </w:rPr>
        <w:t xml:space="preserve">, Aušrelė </w:t>
      </w:r>
      <w:proofErr w:type="spellStart"/>
      <w:r>
        <w:rPr>
          <w:lang w:val="lt-LT"/>
        </w:rPr>
        <w:t>Krunglevičiūtė</w:t>
      </w:r>
      <w:proofErr w:type="spellEnd"/>
      <w:r>
        <w:rPr>
          <w:lang w:val="lt-LT"/>
        </w:rPr>
        <w:t xml:space="preserve">, Elvyra </w:t>
      </w:r>
      <w:proofErr w:type="spellStart"/>
      <w:r>
        <w:rPr>
          <w:lang w:val="lt-LT"/>
        </w:rPr>
        <w:t>Šimbaraitė</w:t>
      </w:r>
      <w:proofErr w:type="spellEnd"/>
      <w:r>
        <w:rPr>
          <w:lang w:val="lt-LT"/>
        </w:rPr>
        <w:t xml:space="preserve">,  Rita </w:t>
      </w:r>
      <w:proofErr w:type="spellStart"/>
      <w:r>
        <w:rPr>
          <w:lang w:val="lt-LT"/>
        </w:rPr>
        <w:t>Foley</w:t>
      </w:r>
      <w:proofErr w:type="spellEnd"/>
      <w:r>
        <w:rPr>
          <w:lang w:val="lt-LT"/>
        </w:rPr>
        <w:t xml:space="preserve"> ir  Nijolė </w:t>
      </w:r>
      <w:proofErr w:type="spellStart"/>
      <w:r>
        <w:rPr>
          <w:lang w:val="lt-LT"/>
        </w:rPr>
        <w:t>Kulėšienė</w:t>
      </w:r>
      <w:proofErr w:type="spellEnd"/>
      <w:r>
        <w:rPr>
          <w:lang w:val="lt-LT"/>
        </w:rPr>
        <w:t xml:space="preserve">, bet įvyko tikybos mokytojų kaita. </w:t>
      </w:r>
    </w:p>
    <w:p w:rsidR="000A780A" w:rsidRDefault="000A780A" w:rsidP="000A780A">
      <w:pPr>
        <w:pStyle w:val="Betarp"/>
        <w:ind w:firstLine="1296"/>
        <w:rPr>
          <w:szCs w:val="24"/>
        </w:rPr>
      </w:pPr>
      <w:r>
        <w:rPr>
          <w:szCs w:val="24"/>
        </w:rPr>
        <w:t xml:space="preserve">Šiuo metu parapijoje dirba 5 tikybos mokytojai turintys  teologinį išsilavinimą ir yra įgiję aukštąjį pedagoginį išsilavinimą.  </w:t>
      </w:r>
    </w:p>
    <w:p w:rsidR="000A780A" w:rsidRDefault="000A780A" w:rsidP="000A780A">
      <w:pPr>
        <w:shd w:val="clear" w:color="auto" w:fill="FFFFFF"/>
        <w:ind w:firstLine="1296"/>
        <w:jc w:val="both"/>
        <w:rPr>
          <w:lang w:val="lt-LT"/>
        </w:rPr>
      </w:pPr>
      <w:r>
        <w:rPr>
          <w:lang w:val="lt-LT"/>
        </w:rPr>
        <w:t xml:space="preserve">Mokytojai gilino žinias ir kėlė savo kompetenciją įvairiuose kvalifikaciniuose seminaruose, projektuose, mokslinėse konferencijose. </w:t>
      </w:r>
    </w:p>
    <w:p w:rsidR="000A780A" w:rsidRDefault="000A780A" w:rsidP="000A780A">
      <w:pPr>
        <w:pStyle w:val="Betarp"/>
        <w:ind w:firstLine="1296"/>
        <w:rPr>
          <w:szCs w:val="24"/>
        </w:rPr>
      </w:pPr>
    </w:p>
    <w:p w:rsidR="000A780A" w:rsidRDefault="000A780A" w:rsidP="007608DB">
      <w:pPr>
        <w:pStyle w:val="Betarp"/>
        <w:rPr>
          <w:b/>
          <w:szCs w:val="24"/>
        </w:rPr>
      </w:pPr>
      <w:r>
        <w:rPr>
          <w:b/>
          <w:szCs w:val="24"/>
        </w:rPr>
        <w:t>Tikybos pamokų pasirinkimo statistika penkerių metų laikotarpyje (2009 - 2014 m.)</w:t>
      </w:r>
    </w:p>
    <w:p w:rsidR="000A780A" w:rsidRDefault="000A780A" w:rsidP="000A780A">
      <w:pPr>
        <w:pStyle w:val="Betarp"/>
        <w:rPr>
          <w:szCs w:val="24"/>
        </w:rPr>
      </w:pPr>
    </w:p>
    <w:tbl>
      <w:tblPr>
        <w:tblW w:w="9889" w:type="dxa"/>
        <w:shd w:val="clear" w:color="auto" w:fill="FFFFFF"/>
        <w:tblCellMar>
          <w:left w:w="0" w:type="dxa"/>
          <w:right w:w="0" w:type="dxa"/>
        </w:tblCellMar>
        <w:tblLook w:val="04A0"/>
      </w:tblPr>
      <w:tblGrid>
        <w:gridCol w:w="1807"/>
        <w:gridCol w:w="1703"/>
        <w:gridCol w:w="1560"/>
        <w:gridCol w:w="1603"/>
        <w:gridCol w:w="1544"/>
        <w:gridCol w:w="1672"/>
      </w:tblGrid>
      <w:tr w:rsidR="000A780A" w:rsidTr="000A780A">
        <w:tc>
          <w:tcPr>
            <w:tcW w:w="18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pPr>
              <w:pStyle w:val="Betarp"/>
              <w:spacing w:line="276" w:lineRule="auto"/>
              <w:rPr>
                <w:szCs w:val="24"/>
              </w:rPr>
            </w:pPr>
            <w:r>
              <w:rPr>
                <w:szCs w:val="24"/>
              </w:rPr>
              <w:t>Mokyklos pavadinimas</w:t>
            </w:r>
          </w:p>
        </w:tc>
        <w:tc>
          <w:tcPr>
            <w:tcW w:w="17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pPr>
              <w:pStyle w:val="Betarp"/>
              <w:spacing w:line="276" w:lineRule="auto"/>
              <w:rPr>
                <w:szCs w:val="24"/>
              </w:rPr>
            </w:pPr>
            <w:r>
              <w:rPr>
                <w:szCs w:val="24"/>
              </w:rPr>
              <w:t>Tikybos pasirinkimas %</w:t>
            </w:r>
          </w:p>
          <w:p w:rsidR="000A780A" w:rsidRDefault="000A780A">
            <w:pPr>
              <w:pStyle w:val="Betarp"/>
              <w:spacing w:line="276" w:lineRule="auto"/>
              <w:rPr>
                <w:szCs w:val="24"/>
              </w:rPr>
            </w:pPr>
            <w:r>
              <w:rPr>
                <w:szCs w:val="24"/>
              </w:rPr>
              <w:t>2009-2010 m.</w:t>
            </w:r>
          </w:p>
        </w:tc>
        <w:tc>
          <w:tcPr>
            <w:tcW w:w="1560" w:type="dxa"/>
            <w:tcBorders>
              <w:top w:val="single" w:sz="8" w:space="0" w:color="auto"/>
              <w:left w:val="nil"/>
              <w:bottom w:val="single" w:sz="8" w:space="0" w:color="auto"/>
              <w:right w:val="single" w:sz="8" w:space="0" w:color="auto"/>
            </w:tcBorders>
            <w:shd w:val="clear" w:color="auto" w:fill="FFFFFF"/>
            <w:hideMark/>
          </w:tcPr>
          <w:p w:rsidR="000A780A" w:rsidRDefault="000A780A">
            <w:pPr>
              <w:pStyle w:val="Betarp"/>
              <w:spacing w:line="276" w:lineRule="auto"/>
              <w:rPr>
                <w:szCs w:val="24"/>
              </w:rPr>
            </w:pPr>
            <w:r>
              <w:rPr>
                <w:szCs w:val="24"/>
              </w:rPr>
              <w:t>Tikybos pasirinkimas %</w:t>
            </w:r>
          </w:p>
          <w:p w:rsidR="000A780A" w:rsidRDefault="000A780A">
            <w:pPr>
              <w:pStyle w:val="Betarp"/>
              <w:spacing w:line="276" w:lineRule="auto"/>
              <w:rPr>
                <w:szCs w:val="24"/>
              </w:rPr>
            </w:pPr>
            <w:r>
              <w:rPr>
                <w:szCs w:val="24"/>
              </w:rPr>
              <w:t xml:space="preserve"> 2010-2011 m.</w:t>
            </w:r>
          </w:p>
        </w:tc>
        <w:tc>
          <w:tcPr>
            <w:tcW w:w="1603" w:type="dxa"/>
            <w:tcBorders>
              <w:top w:val="single" w:sz="8" w:space="0" w:color="auto"/>
              <w:left w:val="nil"/>
              <w:bottom w:val="single" w:sz="8" w:space="0" w:color="auto"/>
              <w:right w:val="single" w:sz="8" w:space="0" w:color="auto"/>
            </w:tcBorders>
            <w:shd w:val="clear" w:color="auto" w:fill="FFFFFF"/>
            <w:hideMark/>
          </w:tcPr>
          <w:p w:rsidR="000A780A" w:rsidRDefault="000A780A">
            <w:pPr>
              <w:pStyle w:val="Betarp"/>
              <w:spacing w:line="276" w:lineRule="auto"/>
              <w:rPr>
                <w:szCs w:val="24"/>
              </w:rPr>
            </w:pPr>
            <w:r>
              <w:rPr>
                <w:szCs w:val="24"/>
              </w:rPr>
              <w:t>Tikybos pasirinkimas %</w:t>
            </w:r>
          </w:p>
          <w:p w:rsidR="000A780A" w:rsidRDefault="000A780A">
            <w:pPr>
              <w:pStyle w:val="Betarp"/>
              <w:spacing w:line="276" w:lineRule="auto"/>
              <w:rPr>
                <w:szCs w:val="24"/>
              </w:rPr>
            </w:pPr>
            <w:r>
              <w:rPr>
                <w:szCs w:val="24"/>
              </w:rPr>
              <w:t xml:space="preserve"> 2011-2012m.</w:t>
            </w:r>
          </w:p>
        </w:tc>
        <w:tc>
          <w:tcPr>
            <w:tcW w:w="1544" w:type="dxa"/>
            <w:tcBorders>
              <w:top w:val="single" w:sz="8" w:space="0" w:color="auto"/>
              <w:left w:val="nil"/>
              <w:bottom w:val="single" w:sz="8" w:space="0" w:color="auto"/>
              <w:right w:val="single" w:sz="8" w:space="0" w:color="auto"/>
            </w:tcBorders>
            <w:shd w:val="clear" w:color="auto" w:fill="FFFFFF"/>
            <w:hideMark/>
          </w:tcPr>
          <w:p w:rsidR="000A780A" w:rsidRDefault="000A780A">
            <w:pPr>
              <w:pStyle w:val="Betarp"/>
              <w:spacing w:line="276" w:lineRule="auto"/>
              <w:rPr>
                <w:szCs w:val="24"/>
              </w:rPr>
            </w:pPr>
            <w:r>
              <w:rPr>
                <w:szCs w:val="24"/>
              </w:rPr>
              <w:t>Tikybos pasirinkimas %</w:t>
            </w:r>
          </w:p>
          <w:p w:rsidR="000A780A" w:rsidRDefault="000A780A">
            <w:pPr>
              <w:pStyle w:val="Betarp"/>
              <w:spacing w:line="276" w:lineRule="auto"/>
              <w:rPr>
                <w:szCs w:val="24"/>
              </w:rPr>
            </w:pPr>
            <w:r>
              <w:rPr>
                <w:szCs w:val="24"/>
              </w:rPr>
              <w:t>2012-2013m.</w:t>
            </w:r>
          </w:p>
        </w:tc>
        <w:tc>
          <w:tcPr>
            <w:tcW w:w="1672" w:type="dxa"/>
            <w:tcBorders>
              <w:top w:val="single" w:sz="8" w:space="0" w:color="auto"/>
              <w:left w:val="nil"/>
              <w:bottom w:val="single" w:sz="8" w:space="0" w:color="auto"/>
              <w:right w:val="single" w:sz="8" w:space="0" w:color="auto"/>
            </w:tcBorders>
            <w:shd w:val="clear" w:color="auto" w:fill="FFFFFF"/>
            <w:hideMark/>
          </w:tcPr>
          <w:p w:rsidR="000A780A" w:rsidRDefault="000A780A">
            <w:pPr>
              <w:pStyle w:val="Betarp"/>
              <w:spacing w:line="276" w:lineRule="auto"/>
              <w:rPr>
                <w:szCs w:val="24"/>
              </w:rPr>
            </w:pPr>
            <w:r>
              <w:rPr>
                <w:szCs w:val="24"/>
              </w:rPr>
              <w:t>Tikybos</w:t>
            </w:r>
          </w:p>
          <w:p w:rsidR="000A780A" w:rsidRDefault="000A780A">
            <w:pPr>
              <w:pStyle w:val="Betarp"/>
              <w:spacing w:line="276" w:lineRule="auto"/>
              <w:rPr>
                <w:szCs w:val="24"/>
              </w:rPr>
            </w:pPr>
            <w:r>
              <w:rPr>
                <w:szCs w:val="24"/>
              </w:rPr>
              <w:t>pasirinkimas %</w:t>
            </w:r>
          </w:p>
          <w:p w:rsidR="000A780A" w:rsidRDefault="000A780A">
            <w:pPr>
              <w:pStyle w:val="Betarp"/>
              <w:spacing w:line="276" w:lineRule="auto"/>
              <w:rPr>
                <w:szCs w:val="24"/>
              </w:rPr>
            </w:pPr>
            <w:r>
              <w:rPr>
                <w:szCs w:val="24"/>
              </w:rPr>
              <w:t xml:space="preserve">    2013-2014m.</w:t>
            </w:r>
          </w:p>
        </w:tc>
      </w:tr>
      <w:tr w:rsidR="000A780A" w:rsidTr="000A780A">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pPr>
              <w:pStyle w:val="Betarp"/>
              <w:spacing w:line="276" w:lineRule="auto"/>
              <w:rPr>
                <w:szCs w:val="24"/>
              </w:rPr>
            </w:pPr>
            <w:r>
              <w:rPr>
                <w:szCs w:val="24"/>
              </w:rPr>
              <w:t>Kauno apsk. dailės gimnazija</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rsidP="00D10527">
            <w:pPr>
              <w:pStyle w:val="Betarp"/>
              <w:spacing w:line="276" w:lineRule="auto"/>
              <w:jc w:val="center"/>
              <w:rPr>
                <w:szCs w:val="24"/>
              </w:rPr>
            </w:pPr>
            <w:r>
              <w:rPr>
                <w:szCs w:val="24"/>
              </w:rPr>
              <w:t>46</w:t>
            </w:r>
          </w:p>
        </w:tc>
        <w:tc>
          <w:tcPr>
            <w:tcW w:w="1560"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47,25</w:t>
            </w:r>
          </w:p>
        </w:tc>
        <w:tc>
          <w:tcPr>
            <w:tcW w:w="1603"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47,25</w:t>
            </w:r>
          </w:p>
        </w:tc>
        <w:tc>
          <w:tcPr>
            <w:tcW w:w="1544"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53,3</w:t>
            </w:r>
          </w:p>
        </w:tc>
        <w:tc>
          <w:tcPr>
            <w:tcW w:w="1672"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54,46</w:t>
            </w:r>
          </w:p>
        </w:tc>
      </w:tr>
      <w:tr w:rsidR="000A780A" w:rsidTr="000A780A">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pPr>
              <w:pStyle w:val="Betarp"/>
              <w:spacing w:line="276" w:lineRule="auto"/>
              <w:rPr>
                <w:szCs w:val="24"/>
              </w:rPr>
            </w:pPr>
            <w:r>
              <w:rPr>
                <w:szCs w:val="24"/>
              </w:rPr>
              <w:t>Kauno „Saulės“ gimnazija</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rsidP="00D10527">
            <w:pPr>
              <w:pStyle w:val="Betarp"/>
              <w:spacing w:line="276" w:lineRule="auto"/>
              <w:jc w:val="center"/>
              <w:rPr>
                <w:szCs w:val="24"/>
              </w:rPr>
            </w:pPr>
            <w:r>
              <w:rPr>
                <w:szCs w:val="24"/>
              </w:rPr>
              <w:t>63</w:t>
            </w:r>
          </w:p>
        </w:tc>
        <w:tc>
          <w:tcPr>
            <w:tcW w:w="1560"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56,06</w:t>
            </w:r>
          </w:p>
        </w:tc>
        <w:tc>
          <w:tcPr>
            <w:tcW w:w="1603"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53,02</w:t>
            </w:r>
          </w:p>
        </w:tc>
        <w:tc>
          <w:tcPr>
            <w:tcW w:w="1544"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45,48</w:t>
            </w:r>
          </w:p>
        </w:tc>
        <w:tc>
          <w:tcPr>
            <w:tcW w:w="1672"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44,46</w:t>
            </w:r>
          </w:p>
        </w:tc>
      </w:tr>
      <w:tr w:rsidR="000A780A" w:rsidTr="000A780A">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pPr>
              <w:pStyle w:val="Betarp"/>
              <w:spacing w:line="276" w:lineRule="auto"/>
              <w:rPr>
                <w:szCs w:val="24"/>
              </w:rPr>
            </w:pPr>
            <w:r>
              <w:rPr>
                <w:szCs w:val="24"/>
              </w:rPr>
              <w:t>J.Jablonskio gimnazija</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rsidP="00D10527">
            <w:pPr>
              <w:pStyle w:val="Betarp"/>
              <w:spacing w:line="276" w:lineRule="auto"/>
              <w:jc w:val="center"/>
              <w:rPr>
                <w:szCs w:val="24"/>
              </w:rPr>
            </w:pPr>
            <w:r>
              <w:rPr>
                <w:szCs w:val="24"/>
              </w:rPr>
              <w:t>36</w:t>
            </w:r>
          </w:p>
        </w:tc>
        <w:tc>
          <w:tcPr>
            <w:tcW w:w="1560"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49,64</w:t>
            </w:r>
          </w:p>
        </w:tc>
        <w:tc>
          <w:tcPr>
            <w:tcW w:w="1603"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43,38</w:t>
            </w:r>
          </w:p>
        </w:tc>
        <w:tc>
          <w:tcPr>
            <w:tcW w:w="1544"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39,97</w:t>
            </w:r>
          </w:p>
        </w:tc>
        <w:tc>
          <w:tcPr>
            <w:tcW w:w="1672"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44,14</w:t>
            </w:r>
          </w:p>
        </w:tc>
      </w:tr>
      <w:tr w:rsidR="000A780A" w:rsidTr="000A780A">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pPr>
              <w:pStyle w:val="Betarp"/>
              <w:spacing w:line="276" w:lineRule="auto"/>
              <w:rPr>
                <w:szCs w:val="24"/>
              </w:rPr>
            </w:pPr>
            <w:r>
              <w:rPr>
                <w:szCs w:val="24"/>
              </w:rPr>
              <w:t xml:space="preserve">Kauno apsk. Prano Daunio aklųjų ir silpnaregių </w:t>
            </w:r>
            <w:r>
              <w:rPr>
                <w:szCs w:val="24"/>
              </w:rPr>
              <w:lastRenderedPageBreak/>
              <w:t>ugdymo centras</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rsidP="00D10527">
            <w:pPr>
              <w:pStyle w:val="Betarp"/>
              <w:spacing w:line="276" w:lineRule="auto"/>
              <w:jc w:val="center"/>
              <w:rPr>
                <w:szCs w:val="24"/>
              </w:rPr>
            </w:pPr>
            <w:r>
              <w:rPr>
                <w:szCs w:val="24"/>
              </w:rPr>
              <w:lastRenderedPageBreak/>
              <w:t>45</w:t>
            </w:r>
          </w:p>
        </w:tc>
        <w:tc>
          <w:tcPr>
            <w:tcW w:w="1560"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63,93</w:t>
            </w:r>
          </w:p>
        </w:tc>
        <w:tc>
          <w:tcPr>
            <w:tcW w:w="1603"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52,94</w:t>
            </w:r>
          </w:p>
        </w:tc>
        <w:tc>
          <w:tcPr>
            <w:tcW w:w="1544"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59,65</w:t>
            </w:r>
          </w:p>
        </w:tc>
        <w:tc>
          <w:tcPr>
            <w:tcW w:w="1672"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54,39</w:t>
            </w:r>
          </w:p>
        </w:tc>
      </w:tr>
      <w:tr w:rsidR="000A780A" w:rsidTr="000A780A">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pPr>
              <w:pStyle w:val="Betarp"/>
              <w:spacing w:line="276" w:lineRule="auto"/>
              <w:rPr>
                <w:szCs w:val="24"/>
              </w:rPr>
            </w:pPr>
            <w:r>
              <w:rPr>
                <w:szCs w:val="24"/>
              </w:rPr>
              <w:lastRenderedPageBreak/>
              <w:t>Kauno kurčiųjų ir neprigirdinčiųjų ugdymo centras</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rsidP="00D10527">
            <w:pPr>
              <w:pStyle w:val="Betarp"/>
              <w:spacing w:line="276" w:lineRule="auto"/>
              <w:jc w:val="center"/>
              <w:rPr>
                <w:szCs w:val="24"/>
              </w:rPr>
            </w:pPr>
            <w:r>
              <w:rPr>
                <w:szCs w:val="24"/>
              </w:rPr>
              <w:t>74</w:t>
            </w:r>
          </w:p>
        </w:tc>
        <w:tc>
          <w:tcPr>
            <w:tcW w:w="1560"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51,38</w:t>
            </w:r>
          </w:p>
        </w:tc>
        <w:tc>
          <w:tcPr>
            <w:tcW w:w="1603"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39,78</w:t>
            </w:r>
          </w:p>
        </w:tc>
        <w:tc>
          <w:tcPr>
            <w:tcW w:w="1544"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48,24</w:t>
            </w:r>
          </w:p>
        </w:tc>
        <w:tc>
          <w:tcPr>
            <w:tcW w:w="1672"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71,01</w:t>
            </w:r>
          </w:p>
        </w:tc>
      </w:tr>
      <w:tr w:rsidR="000A780A" w:rsidTr="000A780A">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pPr>
              <w:pStyle w:val="Betarp"/>
              <w:spacing w:line="276" w:lineRule="auto"/>
              <w:rPr>
                <w:szCs w:val="24"/>
              </w:rPr>
            </w:pPr>
            <w:r>
              <w:rPr>
                <w:szCs w:val="24"/>
              </w:rPr>
              <w:t>Kauno Žaliakalnio progimnazija</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rsidP="00D10527">
            <w:pPr>
              <w:pStyle w:val="Betarp"/>
              <w:spacing w:line="276" w:lineRule="auto"/>
              <w:jc w:val="center"/>
              <w:rPr>
                <w:szCs w:val="24"/>
              </w:rPr>
            </w:pPr>
            <w:r>
              <w:rPr>
                <w:szCs w:val="24"/>
              </w:rPr>
              <w:t>67</w:t>
            </w:r>
          </w:p>
        </w:tc>
        <w:tc>
          <w:tcPr>
            <w:tcW w:w="1560"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55,53</w:t>
            </w:r>
          </w:p>
        </w:tc>
        <w:tc>
          <w:tcPr>
            <w:tcW w:w="1603"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51,11</w:t>
            </w:r>
          </w:p>
        </w:tc>
        <w:tc>
          <w:tcPr>
            <w:tcW w:w="1544"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53,83</w:t>
            </w:r>
          </w:p>
        </w:tc>
        <w:tc>
          <w:tcPr>
            <w:tcW w:w="1672"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50,15</w:t>
            </w:r>
          </w:p>
        </w:tc>
      </w:tr>
      <w:tr w:rsidR="000A780A" w:rsidTr="000A780A">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pPr>
              <w:pStyle w:val="Betarp"/>
              <w:spacing w:line="276" w:lineRule="auto"/>
              <w:rPr>
                <w:szCs w:val="24"/>
              </w:rPr>
            </w:pPr>
            <w:r>
              <w:rPr>
                <w:szCs w:val="24"/>
              </w:rPr>
              <w:t>Kauno darželis – mokykla „Rūtelė“</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rsidP="00D10527">
            <w:pPr>
              <w:pStyle w:val="Betarp"/>
              <w:spacing w:line="276" w:lineRule="auto"/>
              <w:jc w:val="center"/>
              <w:rPr>
                <w:szCs w:val="24"/>
              </w:rPr>
            </w:pPr>
            <w:r>
              <w:rPr>
                <w:szCs w:val="24"/>
              </w:rPr>
              <w:t>75</w:t>
            </w:r>
          </w:p>
        </w:tc>
        <w:tc>
          <w:tcPr>
            <w:tcW w:w="1560"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67,66</w:t>
            </w:r>
          </w:p>
        </w:tc>
        <w:tc>
          <w:tcPr>
            <w:tcW w:w="1603"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64,61</w:t>
            </w:r>
          </w:p>
        </w:tc>
        <w:tc>
          <w:tcPr>
            <w:tcW w:w="1544"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65,32</w:t>
            </w:r>
          </w:p>
        </w:tc>
        <w:tc>
          <w:tcPr>
            <w:tcW w:w="1672"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70,08</w:t>
            </w:r>
          </w:p>
        </w:tc>
      </w:tr>
      <w:tr w:rsidR="000A780A" w:rsidTr="000A780A">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pPr>
              <w:pStyle w:val="Betarp"/>
              <w:spacing w:line="276" w:lineRule="auto"/>
              <w:rPr>
                <w:szCs w:val="24"/>
              </w:rPr>
            </w:pPr>
            <w:r>
              <w:rPr>
                <w:szCs w:val="24"/>
              </w:rPr>
              <w:t>Kauno  V. Bacevičiaus pradinė mokykla</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rsidP="00D10527">
            <w:pPr>
              <w:pStyle w:val="Betarp"/>
              <w:spacing w:line="276" w:lineRule="auto"/>
              <w:jc w:val="center"/>
              <w:rPr>
                <w:szCs w:val="24"/>
              </w:rPr>
            </w:pPr>
            <w:r>
              <w:rPr>
                <w:szCs w:val="24"/>
              </w:rPr>
              <w:t>67</w:t>
            </w:r>
          </w:p>
        </w:tc>
        <w:tc>
          <w:tcPr>
            <w:tcW w:w="1560"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86,51</w:t>
            </w:r>
          </w:p>
        </w:tc>
        <w:tc>
          <w:tcPr>
            <w:tcW w:w="1603"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86,51</w:t>
            </w:r>
          </w:p>
        </w:tc>
        <w:tc>
          <w:tcPr>
            <w:tcW w:w="1544"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90,14</w:t>
            </w:r>
          </w:p>
        </w:tc>
        <w:tc>
          <w:tcPr>
            <w:tcW w:w="1672"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87,68</w:t>
            </w:r>
          </w:p>
        </w:tc>
      </w:tr>
      <w:tr w:rsidR="000A780A" w:rsidTr="000A780A">
        <w:tc>
          <w:tcPr>
            <w:tcW w:w="18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pPr>
              <w:pStyle w:val="Betarp"/>
              <w:spacing w:line="276" w:lineRule="auto"/>
              <w:rPr>
                <w:szCs w:val="24"/>
              </w:rPr>
            </w:pPr>
            <w:r>
              <w:rPr>
                <w:szCs w:val="24"/>
              </w:rPr>
              <w:t>Viso :</w:t>
            </w:r>
          </w:p>
        </w:tc>
        <w:tc>
          <w:tcPr>
            <w:tcW w:w="1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80A" w:rsidRDefault="000A780A" w:rsidP="00D10527">
            <w:pPr>
              <w:pStyle w:val="Betarp"/>
              <w:spacing w:line="276" w:lineRule="auto"/>
              <w:jc w:val="center"/>
              <w:rPr>
                <w:szCs w:val="24"/>
              </w:rPr>
            </w:pPr>
            <w:r>
              <w:rPr>
                <w:szCs w:val="24"/>
              </w:rPr>
              <w:t>53,6</w:t>
            </w:r>
          </w:p>
        </w:tc>
        <w:tc>
          <w:tcPr>
            <w:tcW w:w="1560"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55,08</w:t>
            </w:r>
          </w:p>
        </w:tc>
        <w:tc>
          <w:tcPr>
            <w:tcW w:w="1603"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52</w:t>
            </w:r>
          </w:p>
        </w:tc>
        <w:tc>
          <w:tcPr>
            <w:tcW w:w="1544"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51,91</w:t>
            </w:r>
          </w:p>
        </w:tc>
        <w:tc>
          <w:tcPr>
            <w:tcW w:w="1672" w:type="dxa"/>
            <w:tcBorders>
              <w:top w:val="nil"/>
              <w:left w:val="nil"/>
              <w:bottom w:val="single" w:sz="8" w:space="0" w:color="auto"/>
              <w:right w:val="single" w:sz="8" w:space="0" w:color="auto"/>
            </w:tcBorders>
            <w:shd w:val="clear" w:color="auto" w:fill="FFFFFF"/>
            <w:hideMark/>
          </w:tcPr>
          <w:p w:rsidR="000A780A" w:rsidRDefault="000A780A" w:rsidP="00D10527">
            <w:pPr>
              <w:pStyle w:val="Betarp"/>
              <w:spacing w:line="276" w:lineRule="auto"/>
              <w:jc w:val="center"/>
              <w:rPr>
                <w:szCs w:val="24"/>
              </w:rPr>
            </w:pPr>
            <w:r>
              <w:rPr>
                <w:szCs w:val="24"/>
              </w:rPr>
              <w:t>52,33</w:t>
            </w:r>
          </w:p>
        </w:tc>
      </w:tr>
    </w:tbl>
    <w:p w:rsidR="000A780A" w:rsidRDefault="000A780A" w:rsidP="000A780A">
      <w:pPr>
        <w:pStyle w:val="Betarp"/>
        <w:rPr>
          <w:color w:val="222222"/>
          <w:szCs w:val="24"/>
        </w:rPr>
      </w:pPr>
      <w:r>
        <w:rPr>
          <w:color w:val="FF0000"/>
          <w:szCs w:val="24"/>
        </w:rPr>
        <w:t> </w:t>
      </w:r>
    </w:p>
    <w:p w:rsidR="000A780A" w:rsidRDefault="000A780A" w:rsidP="000A780A">
      <w:pPr>
        <w:pStyle w:val="Betarp"/>
        <w:rPr>
          <w:color w:val="222222"/>
          <w:szCs w:val="24"/>
        </w:rPr>
      </w:pPr>
      <w:r>
        <w:rPr>
          <w:color w:val="FF0000"/>
          <w:szCs w:val="24"/>
        </w:rPr>
        <w:t> </w:t>
      </w:r>
      <w:r>
        <w:rPr>
          <w:color w:val="222222"/>
          <w:szCs w:val="24"/>
        </w:rPr>
        <w:tab/>
      </w:r>
      <w:r>
        <w:rPr>
          <w:szCs w:val="24"/>
        </w:rPr>
        <w:t>2010 - 2014 m. parapijos teritorijos esančiose mokyklose ir gimnazijose mokosi 2935 mokiniai. Iš jų tikybos pamokas lanko 1536 mokiniai, tai sudaro 52, 33  %.</w:t>
      </w:r>
    </w:p>
    <w:p w:rsidR="000A780A" w:rsidRDefault="000A780A" w:rsidP="000A780A">
      <w:pPr>
        <w:ind w:firstLine="720"/>
        <w:jc w:val="both"/>
        <w:rPr>
          <w:lang w:val="lt-LT"/>
        </w:rPr>
      </w:pPr>
      <w:r>
        <w:rPr>
          <w:color w:val="000000"/>
          <w:shd w:val="clear" w:color="auto" w:fill="FFFFFF"/>
          <w:lang w:val="lt-LT"/>
        </w:rPr>
        <w:t xml:space="preserve">   „Saulės“ bei Dailės gimnazijose kreipiamas dėmesys į </w:t>
      </w:r>
      <w:proofErr w:type="spellStart"/>
      <w:r>
        <w:rPr>
          <w:color w:val="000000"/>
          <w:shd w:val="clear" w:color="auto" w:fill="FFFFFF"/>
          <w:lang w:val="lt-LT"/>
        </w:rPr>
        <w:t>tarpdalykinę</w:t>
      </w:r>
      <w:proofErr w:type="spellEnd"/>
      <w:r>
        <w:rPr>
          <w:color w:val="000000"/>
          <w:shd w:val="clear" w:color="auto" w:fill="FFFFFF"/>
          <w:lang w:val="lt-LT"/>
        </w:rPr>
        <w:t xml:space="preserve"> pamokų integraciją, karjeros ugdymo pamokas. </w:t>
      </w:r>
      <w:r>
        <w:rPr>
          <w:lang w:val="lt-LT"/>
        </w:rPr>
        <w:t>Daugiau vedama integruotų pamokų, nes ruošiant įvairius projektus, įvairių dėstomų dalykų mokytojai  yra suinteresuoti kuo įdomiau ir išsamiau pateikti mokiniams žinias plačiausiu aspektu. Tuo pačiu sudaroma galimybė mokiniams patiems dalyvauti projektuose, ieškoti įvairių sprendimų renkantis karjeros kelią,  susipažinti su pagrindinėmis vertybėmis, atrasti savus sprendimus kaip tas vertybes atsirinkti, įsisavinti ir jomis vadovautis. Visose parapijos mokyklose,  minint Šeimos metus, buvo pravestos šeimos savaitės, kurių metu mokiniams ir tėveliams vyko įvairūs susitikimai su VDU teologijos fakulteto lektoriais, vedamos atviros pamokos, popietės.</w:t>
      </w:r>
    </w:p>
    <w:p w:rsidR="000A780A" w:rsidRPr="000A780A" w:rsidRDefault="000A780A" w:rsidP="000A780A">
      <w:pPr>
        <w:ind w:firstLine="720"/>
        <w:jc w:val="both"/>
        <w:rPr>
          <w:rStyle w:val="apple-converted-space"/>
          <w:color w:val="000000"/>
          <w:shd w:val="clear" w:color="auto" w:fill="FFFFFF"/>
          <w:lang w:val="lt-LT"/>
        </w:rPr>
      </w:pPr>
      <w:r>
        <w:rPr>
          <w:rStyle w:val="apple-converted-space"/>
          <w:color w:val="000000"/>
          <w:shd w:val="clear" w:color="auto" w:fill="FFFFFF"/>
          <w:lang w:val="lt-LT"/>
        </w:rPr>
        <w:t xml:space="preserve">        Pastaruoju metu  prioritetas skiriamas mokytojų ir katechetų dvasiniam gyvenimui, o tarp moksleivių – krikščioniško požiūrio į lytiškumą ugdymui. </w:t>
      </w:r>
    </w:p>
    <w:p w:rsidR="000A780A" w:rsidRPr="000A780A" w:rsidRDefault="000A780A" w:rsidP="000A780A">
      <w:pPr>
        <w:ind w:firstLine="720"/>
        <w:jc w:val="both"/>
        <w:rPr>
          <w:lang w:val="lt-LT"/>
        </w:rPr>
      </w:pPr>
      <w:r>
        <w:rPr>
          <w:lang w:val="lt-LT"/>
        </w:rPr>
        <w:t xml:space="preserve">          Išsiplėtė bendradarbiavimas su kitų parapijų  mokyklomis. Ruošiami bendri projektai, organizuojamos viktorinos, ruošiama kalėdinė labdara  Vaikų dienos centrams. </w:t>
      </w:r>
    </w:p>
    <w:p w:rsidR="000A780A" w:rsidRDefault="000A780A" w:rsidP="000A780A">
      <w:pPr>
        <w:ind w:firstLine="1296"/>
        <w:jc w:val="both"/>
        <w:rPr>
          <w:lang w:val="lt-LT"/>
        </w:rPr>
      </w:pPr>
      <w:r>
        <w:rPr>
          <w:lang w:val="lt-LT"/>
        </w:rPr>
        <w:t xml:space="preserve">Tikybos pamokų  dėstymą  palengvino  išleisti nauji  tikybos vadovėliai 7, 8, ir 9 klasėms, tačiau Dailės gimnazijoje bei Žaliakalnio progimnazijoje dar nėra tikybos kabinetų, neužsakyti nauji tikybos vadovėliai.  </w:t>
      </w:r>
    </w:p>
    <w:p w:rsidR="000A780A" w:rsidRDefault="000A780A" w:rsidP="000A780A">
      <w:pPr>
        <w:ind w:firstLine="720"/>
        <w:jc w:val="both"/>
        <w:rPr>
          <w:lang w:val="lt-LT"/>
        </w:rPr>
      </w:pPr>
      <w:r>
        <w:rPr>
          <w:lang w:val="lt-LT"/>
        </w:rPr>
        <w:t xml:space="preserve">         Žaliakalnio progimnazijoje  ateinantiems mokslo metams jau yra paskirta klasė, kuri bus reorganizuota į tikybos kabinetą. Taip pat žadama skirti lėšas naujų tikybos vadovėlių įsigijimui.  </w:t>
      </w:r>
    </w:p>
    <w:p w:rsidR="000A780A" w:rsidRDefault="000A780A" w:rsidP="000A780A">
      <w:pPr>
        <w:pStyle w:val="Betarp"/>
        <w:rPr>
          <w:szCs w:val="24"/>
        </w:rPr>
      </w:pPr>
      <w:r>
        <w:rPr>
          <w:szCs w:val="24"/>
        </w:rPr>
        <w:t xml:space="preserve"> </w:t>
      </w:r>
      <w:r>
        <w:rPr>
          <w:szCs w:val="24"/>
        </w:rPr>
        <w:tab/>
        <w:t xml:space="preserve"> Kauno kurčiųjų ir neprigirdinčiųjų ugdymo centre mokosi mokiniai turintys klausos negalią. Mokiniai yra aprūpinti naujausiais vadovėliais. Mokiniai noriai renkasi tikybos pamokas ir pagal galimybes dalyvauja  šv. Mišiose (kada šv. Mišios yra verčiamos į lietuvių gestų kalbą). </w:t>
      </w:r>
    </w:p>
    <w:p w:rsidR="000A780A" w:rsidRDefault="000A780A" w:rsidP="000A780A">
      <w:pPr>
        <w:pStyle w:val="Betarp"/>
        <w:rPr>
          <w:szCs w:val="24"/>
        </w:rPr>
      </w:pPr>
    </w:p>
    <w:p w:rsidR="000A780A" w:rsidRDefault="000A780A" w:rsidP="000A780A">
      <w:pPr>
        <w:ind w:firstLine="1296"/>
        <w:jc w:val="both"/>
        <w:rPr>
          <w:lang w:val="lt-LT"/>
        </w:rPr>
      </w:pPr>
      <w:r>
        <w:rPr>
          <w:b/>
          <w:lang w:val="lt-LT"/>
        </w:rPr>
        <w:t>Pagyvenusių žmonių sambūris “Senjorai</w:t>
      </w:r>
      <w:r>
        <w:rPr>
          <w:lang w:val="lt-LT"/>
        </w:rPr>
        <w:t xml:space="preserve">” . Dvasios vad. kun. Virginijus </w:t>
      </w:r>
      <w:proofErr w:type="spellStart"/>
      <w:r>
        <w:rPr>
          <w:lang w:val="lt-LT"/>
        </w:rPr>
        <w:t>Lenktaitis</w:t>
      </w:r>
      <w:proofErr w:type="spellEnd"/>
      <w:r>
        <w:rPr>
          <w:lang w:val="lt-LT"/>
        </w:rPr>
        <w:t xml:space="preserve">, vad. R. </w:t>
      </w:r>
      <w:proofErr w:type="spellStart"/>
      <w:r>
        <w:rPr>
          <w:lang w:val="lt-LT"/>
        </w:rPr>
        <w:t>Lipšienė</w:t>
      </w:r>
      <w:proofErr w:type="spellEnd"/>
      <w:r>
        <w:rPr>
          <w:lang w:val="lt-LT"/>
        </w:rPr>
        <w:t xml:space="preserve">.  Pagyvenusių žmonių sambūris “Senjorai” gyvuoja septintuosius metus. Į sambūrį susibūrė per 60 senjorų ir ne tik iš mūsų parapijos. Reikia pasidžiaugti, kad </w:t>
      </w:r>
      <w:r>
        <w:rPr>
          <w:lang w:val="lt-LT"/>
        </w:rPr>
        <w:lastRenderedPageBreak/>
        <w:t xml:space="preserve">senjorų būrys nemažėja, nors jau  palydėjo savo narių ir Amžinybėn, kiti negali lankyti dėl sveikatos būklės, bet kasmet į mūsų būrį ateina naujų senjorų.  </w:t>
      </w:r>
    </w:p>
    <w:p w:rsidR="000A780A" w:rsidRDefault="000A780A" w:rsidP="000A780A">
      <w:pPr>
        <w:ind w:firstLine="1296"/>
        <w:jc w:val="both"/>
        <w:rPr>
          <w:lang w:val="lt-LT"/>
        </w:rPr>
      </w:pPr>
      <w:r>
        <w:rPr>
          <w:lang w:val="lt-LT"/>
        </w:rPr>
        <w:t xml:space="preserve">Susitikimai vyksta kiekvieną trečiadienį, kurių metu  senjorai gilina savo žinias, nes popietėse dalyvauja parapijos kunigai, pakviesti lektoriai – istorikai, muziejininkai, etnografai, aktoriai, gydytojai. Popietėse vyksta pokalbiai, diskusijos aktualiomis temomis, pasidalinimas patirtimi. </w:t>
      </w:r>
    </w:p>
    <w:p w:rsidR="000A780A" w:rsidRDefault="000A780A" w:rsidP="000A780A">
      <w:pPr>
        <w:ind w:firstLine="1296"/>
        <w:jc w:val="both"/>
        <w:rPr>
          <w:lang w:val="lt-LT"/>
        </w:rPr>
      </w:pPr>
      <w:r>
        <w:rPr>
          <w:lang w:val="lt-LT"/>
        </w:rPr>
        <w:t xml:space="preserve">Organizuojamos ekskursijos ne tik Kaune. Aplankyta kelios dešimtys Lietuvos bažnyčių, kitų kultūrinių bei istorinių paminklų, įžymių vietų. </w:t>
      </w:r>
    </w:p>
    <w:p w:rsidR="000A780A" w:rsidRDefault="000A780A" w:rsidP="000A780A">
      <w:pPr>
        <w:ind w:firstLine="1296"/>
        <w:jc w:val="both"/>
        <w:rPr>
          <w:lang w:val="lt-LT"/>
        </w:rPr>
      </w:pPr>
      <w:r>
        <w:rPr>
          <w:lang w:val="lt-LT"/>
        </w:rPr>
        <w:t xml:space="preserve">Senjorai kartu dalyvauja </w:t>
      </w:r>
      <w:proofErr w:type="spellStart"/>
      <w:r>
        <w:rPr>
          <w:lang w:val="lt-LT"/>
        </w:rPr>
        <w:t>Švč</w:t>
      </w:r>
      <w:proofErr w:type="spellEnd"/>
      <w:r>
        <w:rPr>
          <w:lang w:val="lt-LT"/>
        </w:rPr>
        <w:t xml:space="preserve">. Sakramento adoracijoje, parapijos  šventėse ir renginiuose, kartu mini religines bei tautines šventes, rengia Kovo 11-osios  šventę, į kurią  pakviečia bendruomenės narius.  Senjorų credo: „Dėkoti Dievui už kiekvieną  gyvenimo valandėlę ir džiaugtis”.  </w:t>
      </w:r>
    </w:p>
    <w:p w:rsidR="000A780A" w:rsidRDefault="000A780A" w:rsidP="000A780A">
      <w:pPr>
        <w:pStyle w:val="Betarp"/>
        <w:ind w:firstLine="1296"/>
        <w:rPr>
          <w:szCs w:val="24"/>
        </w:rPr>
      </w:pPr>
    </w:p>
    <w:p w:rsidR="000A780A" w:rsidRDefault="000A780A" w:rsidP="000A780A">
      <w:pPr>
        <w:pStyle w:val="Betarp"/>
        <w:ind w:firstLine="1296"/>
        <w:rPr>
          <w:szCs w:val="24"/>
        </w:rPr>
      </w:pPr>
      <w:r>
        <w:rPr>
          <w:b/>
          <w:szCs w:val="24"/>
        </w:rPr>
        <w:t>Šventojo Rašto studijų</w:t>
      </w:r>
      <w:r>
        <w:rPr>
          <w:szCs w:val="24"/>
        </w:rPr>
        <w:t xml:space="preserve"> grupė įkurta 2008 m. Šiuo metu grupės vadovas kun. A. Akelaitis, koordinatorė B. </w:t>
      </w:r>
      <w:proofErr w:type="spellStart"/>
      <w:r>
        <w:rPr>
          <w:szCs w:val="24"/>
        </w:rPr>
        <w:t>Vasylienė</w:t>
      </w:r>
      <w:proofErr w:type="spellEnd"/>
      <w:r>
        <w:rPr>
          <w:szCs w:val="24"/>
        </w:rPr>
        <w:t>. Šv. Rašto studijas naujasis vadovas pasiūlė pradėti studijuoti nuo Senojo Testamento Pradžios knygos. Kunigas Algirdas  per užsiėmimus įdomiai komentuoja  tekstą, palygina lietuvišką vertimą su hebrajišku originalu, pateikdamas grupei pažodinį vertimą. Nors studijos prasidėjo nuo Pradžios knygos, bet kun. Algirdas nuolat parodo sąsajas su Naujuoju Testamentu, atsako į iškilusius klausimus, vis kviesdamas jų ieškoti. Per pastaruosius dvejus metus grupė labai išaugo, nes Šv. Rašto studijos įgavo visiškai naują kryptį.</w:t>
      </w:r>
    </w:p>
    <w:p w:rsidR="000A780A" w:rsidRDefault="000A780A" w:rsidP="000A780A">
      <w:pPr>
        <w:pStyle w:val="Betarp"/>
        <w:ind w:firstLine="1296"/>
        <w:rPr>
          <w:szCs w:val="24"/>
        </w:rPr>
      </w:pPr>
      <w:r>
        <w:rPr>
          <w:szCs w:val="24"/>
        </w:rPr>
        <w:t xml:space="preserve"> Grupės įkūrimo pradžioje   grupę lankė tik keletas parapijiečių,  vėliau išaugo iki  35 žmonių. Šiuo metu  grupėje yra  12 parapijiečių, kurie užsiėmimus lanko sistemingai, o kiti  - 23 yra iš kitų parapijų. </w:t>
      </w:r>
    </w:p>
    <w:p w:rsidR="000A780A" w:rsidRDefault="000A780A" w:rsidP="000A780A">
      <w:pPr>
        <w:pStyle w:val="Betarp"/>
        <w:ind w:firstLine="1296"/>
        <w:rPr>
          <w:szCs w:val="24"/>
        </w:rPr>
      </w:pPr>
    </w:p>
    <w:p w:rsidR="000A780A" w:rsidRDefault="000A780A" w:rsidP="000A780A">
      <w:pPr>
        <w:pStyle w:val="Betarp"/>
        <w:ind w:firstLine="1296"/>
        <w:rPr>
          <w:szCs w:val="24"/>
        </w:rPr>
      </w:pPr>
      <w:r>
        <w:rPr>
          <w:b/>
          <w:szCs w:val="24"/>
        </w:rPr>
        <w:t>Parapijoje veikia</w:t>
      </w:r>
      <w:r>
        <w:rPr>
          <w:szCs w:val="24"/>
        </w:rPr>
        <w:t xml:space="preserve"> </w:t>
      </w:r>
      <w:r>
        <w:rPr>
          <w:b/>
          <w:szCs w:val="24"/>
        </w:rPr>
        <w:t>Krikščioniško jaunimo grupė „</w:t>
      </w:r>
      <w:proofErr w:type="spellStart"/>
      <w:r>
        <w:rPr>
          <w:b/>
          <w:szCs w:val="24"/>
        </w:rPr>
        <w:t>Emanuel</w:t>
      </w:r>
      <w:proofErr w:type="spellEnd"/>
      <w:r>
        <w:rPr>
          <w:szCs w:val="24"/>
        </w:rPr>
        <w:t xml:space="preserve">“, kurią  lanko apie 15 jaunų žmonių. Dauguma jų nuo 14 iki 23 metų amžiaus. Dvasios vadas kun. Tomas Trečiokas, vad. </w:t>
      </w:r>
      <w:proofErr w:type="spellStart"/>
      <w:r>
        <w:rPr>
          <w:szCs w:val="24"/>
        </w:rPr>
        <w:t>ses</w:t>
      </w:r>
      <w:proofErr w:type="spellEnd"/>
      <w:r>
        <w:rPr>
          <w:szCs w:val="24"/>
        </w:rPr>
        <w:t>. Donata FDCJ</w:t>
      </w:r>
    </w:p>
    <w:p w:rsidR="000A780A" w:rsidRDefault="000A780A" w:rsidP="000A780A">
      <w:pPr>
        <w:pStyle w:val="Betarp"/>
        <w:ind w:firstLine="1296"/>
        <w:rPr>
          <w:szCs w:val="24"/>
        </w:rPr>
      </w:pPr>
      <w:r>
        <w:rPr>
          <w:szCs w:val="24"/>
        </w:rPr>
        <w:t>„</w:t>
      </w:r>
      <w:proofErr w:type="spellStart"/>
      <w:r>
        <w:rPr>
          <w:szCs w:val="24"/>
        </w:rPr>
        <w:t>Emanuel</w:t>
      </w:r>
      <w:proofErr w:type="spellEnd"/>
      <w:r>
        <w:rPr>
          <w:szCs w:val="24"/>
        </w:rPr>
        <w:t xml:space="preserve">“ grupės tikslas, </w:t>
      </w:r>
      <w:r>
        <w:rPr>
          <w:b/>
          <w:szCs w:val="24"/>
        </w:rPr>
        <w:t xml:space="preserve"> </w:t>
      </w:r>
      <w:r>
        <w:rPr>
          <w:szCs w:val="24"/>
        </w:rPr>
        <w:t>kad   jaunimo susitikimai   atrastų parapijoje bendrystę, pažintų ir pamiltų Viešpatį, gilintų ir skleistų savo tikėjimą, taip pat suprastų krikščioniškų dorybių ir vertybių naudą.</w:t>
      </w:r>
    </w:p>
    <w:p w:rsidR="000A780A" w:rsidRDefault="000A780A" w:rsidP="000A780A">
      <w:pPr>
        <w:pStyle w:val="Betarp"/>
        <w:ind w:firstLine="1296"/>
        <w:rPr>
          <w:szCs w:val="24"/>
        </w:rPr>
      </w:pPr>
      <w:r>
        <w:rPr>
          <w:color w:val="FF0000"/>
          <w:szCs w:val="24"/>
        </w:rPr>
        <w:t>„</w:t>
      </w:r>
      <w:proofErr w:type="spellStart"/>
      <w:r>
        <w:rPr>
          <w:szCs w:val="24"/>
        </w:rPr>
        <w:t>Emanuel</w:t>
      </w:r>
      <w:proofErr w:type="spellEnd"/>
      <w:r>
        <w:rPr>
          <w:szCs w:val="24"/>
        </w:rPr>
        <w:t>“ aktyviai dalyvavo Kauno arkivyskupijos Jaunimo centro bei Kauno I dekanato Jaunimo centro renginiuose, parapijos organizuojamose šventėse,  rekolekcijose, seminaruose, vyko bendravimas  su Šv. Juozapo  (Vilijampolės) parapijos jaunimu, buvo organizuojama Šv. Juozapo ir Kristaus Prisikėlimo parapijų jaunimo stovykla „Kaip gyveni?“, buvo surengtas  vaidinimas ir   koncertas varguoliams „Caritas“ valgykloje.</w:t>
      </w:r>
    </w:p>
    <w:p w:rsidR="000A780A" w:rsidRDefault="000A780A" w:rsidP="000A780A">
      <w:pPr>
        <w:pStyle w:val="Betarp"/>
        <w:ind w:firstLine="1296"/>
        <w:rPr>
          <w:szCs w:val="24"/>
        </w:rPr>
      </w:pPr>
      <w:r>
        <w:rPr>
          <w:szCs w:val="24"/>
        </w:rPr>
        <w:t xml:space="preserve">Jaunimas įsijungė į LJD pasiruošimo programos įgyvendinimą ir </w:t>
      </w:r>
      <w:proofErr w:type="spellStart"/>
      <w:r>
        <w:rPr>
          <w:szCs w:val="24"/>
        </w:rPr>
        <w:t>savanoriavo</w:t>
      </w:r>
      <w:proofErr w:type="spellEnd"/>
      <w:r>
        <w:rPr>
          <w:szCs w:val="24"/>
        </w:rPr>
        <w:t xml:space="preserve">  Lietuvos jaunimo dienose, dalyvavo </w:t>
      </w:r>
      <w:proofErr w:type="spellStart"/>
      <w:r>
        <w:rPr>
          <w:szCs w:val="24"/>
        </w:rPr>
        <w:t>Švč</w:t>
      </w:r>
      <w:proofErr w:type="spellEnd"/>
      <w:r>
        <w:rPr>
          <w:szCs w:val="24"/>
        </w:rPr>
        <w:t xml:space="preserve">. M. Marijos, Gailestingumo Motinos atlaiduose Vilniuje  ir susitiko  su „Gailestingosios meilės“ seserimis </w:t>
      </w:r>
      <w:proofErr w:type="spellStart"/>
      <w:r>
        <w:rPr>
          <w:szCs w:val="24"/>
        </w:rPr>
        <w:t>misijonierėmis</w:t>
      </w:r>
      <w:proofErr w:type="spellEnd"/>
      <w:r>
        <w:rPr>
          <w:szCs w:val="24"/>
        </w:rPr>
        <w:t xml:space="preserve">. </w:t>
      </w:r>
    </w:p>
    <w:p w:rsidR="000A780A" w:rsidRDefault="000A780A" w:rsidP="000A780A">
      <w:pPr>
        <w:pStyle w:val="Betarp"/>
        <w:ind w:firstLine="1296"/>
        <w:rPr>
          <w:szCs w:val="24"/>
        </w:rPr>
      </w:pPr>
      <w:r>
        <w:rPr>
          <w:szCs w:val="24"/>
        </w:rPr>
        <w:t xml:space="preserve">Buvo sukurtas  lankstinukas ir parengta  audiovizualinė prezentacija apie jaunimo veiklą  parapijoje, vyko nuoširdus bendravimas  su parapijos gimnazijų ir mokyklų tikybos mokytojais.  </w:t>
      </w:r>
    </w:p>
    <w:p w:rsidR="000A780A" w:rsidRDefault="000A780A" w:rsidP="000A780A">
      <w:pPr>
        <w:pStyle w:val="Betarp"/>
        <w:ind w:firstLine="1296"/>
        <w:rPr>
          <w:szCs w:val="24"/>
        </w:rPr>
      </w:pPr>
      <w:r>
        <w:rPr>
          <w:szCs w:val="24"/>
        </w:rPr>
        <w:t>Problema: Sunkiai sekasi įtraukti   parapijoje esančių gimnazijų, mokyklų moksleivius į „</w:t>
      </w:r>
      <w:proofErr w:type="spellStart"/>
      <w:r>
        <w:rPr>
          <w:szCs w:val="24"/>
        </w:rPr>
        <w:t>Emanuel</w:t>
      </w:r>
      <w:proofErr w:type="spellEnd"/>
      <w:r>
        <w:rPr>
          <w:szCs w:val="24"/>
        </w:rPr>
        <w:t>“ veiklą  ir iširus „Vynmedžio“ grupei neatnaujintas jaunimo internetinis puslapis.</w:t>
      </w:r>
    </w:p>
    <w:p w:rsidR="000A780A" w:rsidRDefault="000A780A" w:rsidP="000A780A">
      <w:pPr>
        <w:pStyle w:val="Betarp"/>
        <w:rPr>
          <w:szCs w:val="24"/>
        </w:rPr>
      </w:pPr>
    </w:p>
    <w:p w:rsidR="000A780A" w:rsidRDefault="000A780A" w:rsidP="000A780A">
      <w:pPr>
        <w:pStyle w:val="Betarp"/>
        <w:ind w:firstLine="1296"/>
        <w:rPr>
          <w:szCs w:val="24"/>
        </w:rPr>
      </w:pPr>
      <w:r>
        <w:rPr>
          <w:b/>
          <w:szCs w:val="24"/>
        </w:rPr>
        <w:t xml:space="preserve">Šiluvos </w:t>
      </w:r>
      <w:proofErr w:type="spellStart"/>
      <w:r>
        <w:rPr>
          <w:b/>
          <w:szCs w:val="24"/>
        </w:rPr>
        <w:t>Švč</w:t>
      </w:r>
      <w:proofErr w:type="spellEnd"/>
      <w:r>
        <w:rPr>
          <w:b/>
          <w:szCs w:val="24"/>
        </w:rPr>
        <w:t>. M.  Marijos draugija.</w:t>
      </w:r>
      <w:r>
        <w:rPr>
          <w:szCs w:val="24"/>
        </w:rPr>
        <w:t xml:space="preserve"> 2011 metais įsikūrusios Kristaus Prisikėlimo parapijos Šiluvos </w:t>
      </w:r>
      <w:proofErr w:type="spellStart"/>
      <w:r>
        <w:rPr>
          <w:szCs w:val="24"/>
        </w:rPr>
        <w:t>Švč</w:t>
      </w:r>
      <w:proofErr w:type="spellEnd"/>
      <w:r>
        <w:rPr>
          <w:szCs w:val="24"/>
        </w:rPr>
        <w:t xml:space="preserve">. M.  Marijos draugija  vienija 22 narius, iš kurių susirinkimus pastoviai lanko  15 narių ir trys kandidatės. Dvasios vadovas – kun. Algirdas Akelaitis, koordinatorė – Dalė </w:t>
      </w:r>
      <w:proofErr w:type="spellStart"/>
      <w:r>
        <w:rPr>
          <w:szCs w:val="24"/>
        </w:rPr>
        <w:t>Starkutė</w:t>
      </w:r>
      <w:proofErr w:type="spellEnd"/>
      <w:r>
        <w:rPr>
          <w:szCs w:val="24"/>
        </w:rPr>
        <w:t>.</w:t>
      </w:r>
    </w:p>
    <w:p w:rsidR="000A780A" w:rsidRDefault="000A780A" w:rsidP="000A780A">
      <w:pPr>
        <w:pStyle w:val="Betarp"/>
        <w:ind w:firstLine="1296"/>
        <w:rPr>
          <w:szCs w:val="24"/>
        </w:rPr>
      </w:pPr>
      <w:r>
        <w:rPr>
          <w:szCs w:val="24"/>
        </w:rPr>
        <w:lastRenderedPageBreak/>
        <w:t xml:space="preserve">Draugijos narių tikslas - gyventi Kristaus Evangelija, aktyviai dalyvauti Bažnyčios veikloje, branginti Eucharistiją, Dievo Žodį ir sekmadienio šventimą, puoselėti pamaldumą </w:t>
      </w:r>
      <w:proofErr w:type="spellStart"/>
      <w:r>
        <w:rPr>
          <w:szCs w:val="24"/>
        </w:rPr>
        <w:t>Švč</w:t>
      </w:r>
      <w:proofErr w:type="spellEnd"/>
      <w:r>
        <w:rPr>
          <w:szCs w:val="24"/>
        </w:rPr>
        <w:t>. M. Marijai.</w:t>
      </w:r>
    </w:p>
    <w:p w:rsidR="000A780A" w:rsidRDefault="000A780A" w:rsidP="000A780A">
      <w:pPr>
        <w:pStyle w:val="Betarp"/>
        <w:ind w:firstLine="1296"/>
        <w:rPr>
          <w:szCs w:val="24"/>
        </w:rPr>
      </w:pPr>
      <w:r>
        <w:rPr>
          <w:szCs w:val="24"/>
        </w:rPr>
        <w:t xml:space="preserve">Draugijos narės aktyviai pasireiškia Bažnyčios veikloje:  lanko Šv. Rašto būrelį, dalyvauja </w:t>
      </w:r>
      <w:proofErr w:type="spellStart"/>
      <w:r>
        <w:rPr>
          <w:szCs w:val="24"/>
        </w:rPr>
        <w:t>Carito</w:t>
      </w:r>
      <w:proofErr w:type="spellEnd"/>
      <w:r>
        <w:rPr>
          <w:szCs w:val="24"/>
        </w:rPr>
        <w:t xml:space="preserve">, Pastoracinės tarybos veikloje, skaito skaitinius šv. Mišių metu, padeda palaikyti bažnyčios švarą, vakarais  prieš šv. Mišias meldžiasi Rožinio malda už parapijos žmones, taip pat adoruoja </w:t>
      </w:r>
      <w:proofErr w:type="spellStart"/>
      <w:r>
        <w:rPr>
          <w:szCs w:val="24"/>
        </w:rPr>
        <w:t>Švč</w:t>
      </w:r>
      <w:proofErr w:type="spellEnd"/>
      <w:r>
        <w:rPr>
          <w:szCs w:val="24"/>
        </w:rPr>
        <w:t>. Sakramentą.</w:t>
      </w:r>
    </w:p>
    <w:p w:rsidR="000A780A" w:rsidRDefault="000A780A" w:rsidP="000A780A">
      <w:pPr>
        <w:pStyle w:val="Betarp"/>
        <w:ind w:firstLine="720"/>
        <w:rPr>
          <w:szCs w:val="24"/>
        </w:rPr>
      </w:pPr>
      <w:r>
        <w:rPr>
          <w:szCs w:val="24"/>
        </w:rPr>
        <w:t xml:space="preserve">Ši grupė renkasi vieną kartą per mėnesį, pasidalija liudijimais, pasimeldžia už ligonius, išklauso dvasios vadovo </w:t>
      </w:r>
      <w:proofErr w:type="spellStart"/>
      <w:r>
        <w:rPr>
          <w:szCs w:val="24"/>
        </w:rPr>
        <w:t>katechezę</w:t>
      </w:r>
      <w:proofErr w:type="spellEnd"/>
      <w:r>
        <w:rPr>
          <w:szCs w:val="24"/>
        </w:rPr>
        <w:t xml:space="preserve">, aptaria mėnesio intencijas, numato adoracijos prie </w:t>
      </w:r>
      <w:proofErr w:type="spellStart"/>
      <w:r>
        <w:rPr>
          <w:szCs w:val="24"/>
        </w:rPr>
        <w:t>Švč</w:t>
      </w:r>
      <w:proofErr w:type="spellEnd"/>
      <w:r>
        <w:rPr>
          <w:szCs w:val="24"/>
        </w:rPr>
        <w:t xml:space="preserve">. Sakramento grafiką. </w:t>
      </w:r>
    </w:p>
    <w:p w:rsidR="000A780A" w:rsidRDefault="000A780A" w:rsidP="000A780A">
      <w:pPr>
        <w:pStyle w:val="Betarp"/>
        <w:rPr>
          <w:szCs w:val="24"/>
        </w:rPr>
      </w:pPr>
    </w:p>
    <w:p w:rsidR="000A780A" w:rsidRDefault="000A780A" w:rsidP="000A780A">
      <w:pPr>
        <w:pStyle w:val="Betarp"/>
        <w:ind w:firstLine="720"/>
        <w:rPr>
          <w:szCs w:val="24"/>
        </w:rPr>
      </w:pPr>
      <w:r>
        <w:rPr>
          <w:b/>
          <w:szCs w:val="24"/>
        </w:rPr>
        <w:t xml:space="preserve">           Marijos legionas.  </w:t>
      </w:r>
      <w:r>
        <w:rPr>
          <w:szCs w:val="24"/>
        </w:rPr>
        <w:t xml:space="preserve">Dvasios vadas diakonas Valdas Šidlauskas, koordinatė Kristina  </w:t>
      </w:r>
      <w:proofErr w:type="spellStart"/>
      <w:r>
        <w:rPr>
          <w:szCs w:val="24"/>
        </w:rPr>
        <w:t>Jasilionienė</w:t>
      </w:r>
      <w:proofErr w:type="spellEnd"/>
      <w:r>
        <w:rPr>
          <w:szCs w:val="24"/>
        </w:rPr>
        <w:t>.</w:t>
      </w:r>
      <w:r>
        <w:rPr>
          <w:b/>
          <w:szCs w:val="24"/>
        </w:rPr>
        <w:t xml:space="preserve"> </w:t>
      </w:r>
      <w:r>
        <w:rPr>
          <w:szCs w:val="24"/>
        </w:rPr>
        <w:t xml:space="preserve">Marijos legione dalyvauja 7 aktyvios narės. Nuo 2010 m. Marijos legionierių apaštalavimas kardinaliai pasikeitė, nes pagrindiniu uždaviniu tapo  parapijoje </w:t>
      </w:r>
      <w:proofErr w:type="spellStart"/>
      <w:r>
        <w:rPr>
          <w:szCs w:val="24"/>
        </w:rPr>
        <w:t>Švč</w:t>
      </w:r>
      <w:proofErr w:type="spellEnd"/>
      <w:r>
        <w:rPr>
          <w:szCs w:val="24"/>
        </w:rPr>
        <w:t xml:space="preserve">. Sakramento  adoracijos organizavimas. Tam reikėjo kruopščiai dirbti: kviesti </w:t>
      </w:r>
      <w:proofErr w:type="spellStart"/>
      <w:r>
        <w:rPr>
          <w:szCs w:val="24"/>
        </w:rPr>
        <w:t>adoruotojus</w:t>
      </w:r>
      <w:proofErr w:type="spellEnd"/>
      <w:r>
        <w:rPr>
          <w:szCs w:val="24"/>
        </w:rPr>
        <w:t xml:space="preserve"> su įsipareigojimais 1 val. savaitėje adoruoti </w:t>
      </w:r>
      <w:proofErr w:type="spellStart"/>
      <w:r>
        <w:rPr>
          <w:szCs w:val="24"/>
        </w:rPr>
        <w:t>Švč</w:t>
      </w:r>
      <w:proofErr w:type="spellEnd"/>
      <w:r>
        <w:rPr>
          <w:szCs w:val="24"/>
        </w:rPr>
        <w:t xml:space="preserve">. Sakramentą, vesti adoruotųjų registracijos žurnalą, suredaguoti ir atspausdinti tam skirtus lankstinukus - kvietimus, pravesti maldą </w:t>
      </w:r>
      <w:proofErr w:type="spellStart"/>
      <w:r>
        <w:rPr>
          <w:szCs w:val="24"/>
        </w:rPr>
        <w:t>adoruotojams</w:t>
      </w:r>
      <w:proofErr w:type="spellEnd"/>
      <w:r>
        <w:rPr>
          <w:szCs w:val="24"/>
        </w:rPr>
        <w:t xml:space="preserve"> atitinkančią tų metų renginius, pvz. : Gailestingumo, Tikėjimo ir t.t. </w:t>
      </w:r>
    </w:p>
    <w:p w:rsidR="000A780A" w:rsidRDefault="000A780A" w:rsidP="000A780A">
      <w:pPr>
        <w:ind w:firstLine="720"/>
        <w:jc w:val="both"/>
        <w:rPr>
          <w:lang w:val="lt-LT"/>
        </w:rPr>
      </w:pPr>
      <w:r>
        <w:rPr>
          <w:lang w:val="lt-LT"/>
        </w:rPr>
        <w:t>Be to, lankomi ligoniai, kviečiami jiems kunigai Ligonių sakramentui suteikti, pradedantieji mokomi melstis, legionierės dalyvauja parapijos organizuojamose šventėse, piligriminiuose žygiuose.</w:t>
      </w:r>
    </w:p>
    <w:p w:rsidR="000A780A" w:rsidRDefault="000A780A" w:rsidP="000A780A">
      <w:pPr>
        <w:pStyle w:val="Betarp"/>
        <w:rPr>
          <w:szCs w:val="24"/>
        </w:rPr>
      </w:pPr>
    </w:p>
    <w:p w:rsidR="000A780A" w:rsidRDefault="000A780A" w:rsidP="000A780A">
      <w:pPr>
        <w:pStyle w:val="Betarp"/>
        <w:ind w:firstLine="1296"/>
        <w:rPr>
          <w:szCs w:val="24"/>
        </w:rPr>
      </w:pPr>
      <w:r>
        <w:rPr>
          <w:b/>
          <w:szCs w:val="24"/>
        </w:rPr>
        <w:t>Sumos choras</w:t>
      </w:r>
      <w:r>
        <w:rPr>
          <w:szCs w:val="24"/>
        </w:rPr>
        <w:t xml:space="preserve">. Didelį dėmesį skiriame bendruomeniniam giedojimui. Iki 2010 m. Sumos chore giedojo apie 40 choristų, tačiau bėgant metams dėl įvairių asmeninių priežasčių sumažėjo iki 30, nes daugiausia mūsų chore gieda vyresnio amžiaus žmonės. Pasikeitus choro vadovui buvo sunkumų – reikėjo naujų balsų, ypač trūko  vyriškų balsų. </w:t>
      </w:r>
    </w:p>
    <w:p w:rsidR="000A780A" w:rsidRDefault="000A780A" w:rsidP="000A780A">
      <w:pPr>
        <w:pStyle w:val="Betarp"/>
        <w:ind w:firstLine="720"/>
        <w:rPr>
          <w:szCs w:val="24"/>
        </w:rPr>
      </w:pPr>
      <w:r>
        <w:rPr>
          <w:szCs w:val="24"/>
        </w:rPr>
        <w:t>Nuo 2013 metų vadovauja  vargonininkas Ramūnas Baranauskas, kuris puikiai pažįsta liturgiją ir todėl choristai lengvai prisitaikė prie naujo vadovo, chorą papildė nauji choristai. Šiuo metu ruošiami nauji kūriniai.</w:t>
      </w:r>
      <w:r>
        <w:rPr>
          <w:b/>
          <w:szCs w:val="24"/>
        </w:rPr>
        <w:t xml:space="preserve"> </w:t>
      </w:r>
      <w:r>
        <w:rPr>
          <w:szCs w:val="24"/>
        </w:rPr>
        <w:t xml:space="preserve">Choras atlieka savo misiją – meldžiasi ir gieda Sumos šv. Mišių  bei iškilmių metu,  dalyvauja Bažnyčios bendruomeniniame gyvenime, renginiuose. </w:t>
      </w:r>
    </w:p>
    <w:p w:rsidR="000A780A" w:rsidRDefault="000A780A" w:rsidP="000A780A">
      <w:pPr>
        <w:pStyle w:val="Betarp"/>
        <w:ind w:firstLine="720"/>
        <w:rPr>
          <w:szCs w:val="24"/>
        </w:rPr>
      </w:pPr>
      <w:r>
        <w:rPr>
          <w:szCs w:val="24"/>
        </w:rPr>
        <w:t xml:space="preserve"> Vaikams skirtose 12.30 val. šv. Mišiose gieda </w:t>
      </w:r>
      <w:r>
        <w:rPr>
          <w:b/>
          <w:szCs w:val="24"/>
        </w:rPr>
        <w:t xml:space="preserve">vaikų choras, </w:t>
      </w:r>
      <w:r>
        <w:rPr>
          <w:szCs w:val="24"/>
        </w:rPr>
        <w:t xml:space="preserve">vad. Ramūnas Baranauskas, o jaunimui skirtose sekmadienio 18.00 val.  šv. Mišiose – naujai suformuota </w:t>
      </w:r>
      <w:r>
        <w:rPr>
          <w:b/>
          <w:szCs w:val="24"/>
        </w:rPr>
        <w:t>jaunimo šlovinimo grupė</w:t>
      </w:r>
      <w:r>
        <w:rPr>
          <w:szCs w:val="24"/>
        </w:rPr>
        <w:t xml:space="preserve"> (Dvasios vadas  Algirdas Akelaitis,  vad. Darius Žukauskas). Šiuo metu grupėje yra 13 žmonių. </w:t>
      </w:r>
    </w:p>
    <w:p w:rsidR="000A780A" w:rsidRDefault="000A780A" w:rsidP="000A780A">
      <w:pPr>
        <w:pStyle w:val="Betarp"/>
        <w:rPr>
          <w:szCs w:val="24"/>
        </w:rPr>
      </w:pPr>
    </w:p>
    <w:p w:rsidR="000A780A" w:rsidRDefault="000A780A" w:rsidP="000A780A">
      <w:pPr>
        <w:pStyle w:val="Betarp"/>
        <w:ind w:firstLine="1296"/>
        <w:rPr>
          <w:szCs w:val="24"/>
        </w:rPr>
      </w:pPr>
      <w:r>
        <w:rPr>
          <w:b/>
          <w:snapToGrid w:val="0"/>
          <w:szCs w:val="24"/>
        </w:rPr>
        <w:t>Žaliakalnio vaikų dienos centras.</w:t>
      </w:r>
      <w:r>
        <w:rPr>
          <w:snapToGrid w:val="0"/>
          <w:szCs w:val="24"/>
        </w:rPr>
        <w:t xml:space="preserve"> </w:t>
      </w:r>
      <w:r>
        <w:rPr>
          <w:szCs w:val="24"/>
        </w:rPr>
        <w:t xml:space="preserve"> Jau  12 metų kai parapijoje veikia  </w:t>
      </w:r>
      <w:r>
        <w:rPr>
          <w:snapToGrid w:val="0"/>
          <w:szCs w:val="24"/>
        </w:rPr>
        <w:t xml:space="preserve">Žaliakalnio vaikų dienos centras </w:t>
      </w:r>
      <w:r>
        <w:rPr>
          <w:szCs w:val="24"/>
        </w:rPr>
        <w:t xml:space="preserve"> skirtas vaikams, kurie šeimose stokoja priežiūros ir yra linkę rinktis gatvės gyvenimą. Jame dalyvauja  30 vaikų iš 16 šeimų.</w:t>
      </w:r>
      <w:r>
        <w:rPr>
          <w:color w:val="000000"/>
          <w:szCs w:val="24"/>
        </w:rPr>
        <w:t xml:space="preserve"> Žaliakalnio vaikų dienos centre dirba 3 seserys vienuolės, Dieviškosios Jėzaus Širdies pranciškonės: </w:t>
      </w:r>
      <w:proofErr w:type="spellStart"/>
      <w:r>
        <w:rPr>
          <w:color w:val="000000"/>
          <w:szCs w:val="24"/>
        </w:rPr>
        <w:t>ses</w:t>
      </w:r>
      <w:proofErr w:type="spellEnd"/>
      <w:r>
        <w:rPr>
          <w:color w:val="000000"/>
          <w:szCs w:val="24"/>
        </w:rPr>
        <w:t xml:space="preserve">. Liudvika (soc. darbuotoja), </w:t>
      </w:r>
      <w:proofErr w:type="spellStart"/>
      <w:r>
        <w:rPr>
          <w:color w:val="000000"/>
          <w:szCs w:val="24"/>
        </w:rPr>
        <w:t>ses</w:t>
      </w:r>
      <w:proofErr w:type="spellEnd"/>
      <w:r>
        <w:rPr>
          <w:color w:val="000000"/>
          <w:szCs w:val="24"/>
        </w:rPr>
        <w:t xml:space="preserve">. Joana (soc. pedagogė) ir </w:t>
      </w:r>
      <w:proofErr w:type="spellStart"/>
      <w:r>
        <w:rPr>
          <w:color w:val="000000"/>
          <w:szCs w:val="24"/>
        </w:rPr>
        <w:t>ses</w:t>
      </w:r>
      <w:proofErr w:type="spellEnd"/>
      <w:r>
        <w:rPr>
          <w:color w:val="000000"/>
          <w:szCs w:val="24"/>
        </w:rPr>
        <w:t xml:space="preserve">. Donata (pedagogė). Dvasios vad.  kun. Tomas  Trečiokas. </w:t>
      </w:r>
    </w:p>
    <w:p w:rsidR="000A780A" w:rsidRDefault="000A780A" w:rsidP="000A780A">
      <w:pPr>
        <w:pStyle w:val="Betarp"/>
        <w:ind w:firstLine="1296"/>
        <w:rPr>
          <w:szCs w:val="24"/>
        </w:rPr>
      </w:pPr>
      <w:r>
        <w:rPr>
          <w:color w:val="000000"/>
          <w:szCs w:val="24"/>
        </w:rPr>
        <w:t xml:space="preserve"> Centre  </w:t>
      </w:r>
      <w:r>
        <w:rPr>
          <w:szCs w:val="24"/>
        </w:rPr>
        <w:t xml:space="preserve">sudaromos sąlygos pamokų ruošai, ankstyvajai prevencijai, laisvalaikio užimtumui, vertybiniam ugdymui.  </w:t>
      </w:r>
      <w:r>
        <w:rPr>
          <w:color w:val="000000"/>
          <w:szCs w:val="24"/>
        </w:rPr>
        <w:t>Vaikams vyksta įvairūs užsiėmimai pagal jų pomėgius,</w:t>
      </w:r>
      <w:r>
        <w:rPr>
          <w:szCs w:val="24"/>
        </w:rPr>
        <w:t xml:space="preserve"> viktorinos, organizuojamos išvykos ir žaidimai, stovyklos.</w:t>
      </w:r>
    </w:p>
    <w:p w:rsidR="000A780A" w:rsidRDefault="000A780A" w:rsidP="000A780A">
      <w:pPr>
        <w:pStyle w:val="Betarp"/>
        <w:rPr>
          <w:szCs w:val="24"/>
        </w:rPr>
      </w:pPr>
    </w:p>
    <w:p w:rsidR="000A780A" w:rsidRDefault="000A780A" w:rsidP="000A780A">
      <w:pPr>
        <w:pStyle w:val="Betarp"/>
        <w:rPr>
          <w:szCs w:val="24"/>
        </w:rPr>
      </w:pPr>
      <w:r>
        <w:rPr>
          <w:color w:val="FF0000"/>
          <w:szCs w:val="24"/>
        </w:rPr>
        <w:t> </w:t>
      </w:r>
      <w:r>
        <w:rPr>
          <w:color w:val="FF0000"/>
          <w:szCs w:val="24"/>
        </w:rPr>
        <w:tab/>
      </w:r>
      <w:r>
        <w:rPr>
          <w:b/>
          <w:szCs w:val="24"/>
        </w:rPr>
        <w:t>Parapijos šeimų bendruomenė</w:t>
      </w:r>
      <w:r>
        <w:rPr>
          <w:szCs w:val="24"/>
        </w:rPr>
        <w:t xml:space="preserve"> savo veiklą pradėjo 2011 m. rugsėjo 1 d. </w:t>
      </w:r>
    </w:p>
    <w:p w:rsidR="000A780A" w:rsidRDefault="000A780A" w:rsidP="000A780A">
      <w:pPr>
        <w:pStyle w:val="Betarp"/>
        <w:ind w:firstLine="1296"/>
        <w:rPr>
          <w:szCs w:val="24"/>
        </w:rPr>
      </w:pPr>
      <w:r>
        <w:rPr>
          <w:szCs w:val="24"/>
        </w:rPr>
        <w:t>Bendruomenės tikslas – skatinti prapijos (ir ne tik tos parapijos) šeimas bendrauti, giliau pažinti krikščioniškąsias vertybes, dalytis dvasingumo patirtimi. Misija – stiprinti apaštalavimą šeimoje ir viešoje aplinkoje.</w:t>
      </w:r>
    </w:p>
    <w:p w:rsidR="000A780A" w:rsidRDefault="000A780A" w:rsidP="000A780A">
      <w:pPr>
        <w:pStyle w:val="Betarp"/>
        <w:ind w:firstLine="1296"/>
        <w:rPr>
          <w:szCs w:val="24"/>
        </w:rPr>
      </w:pPr>
      <w:r>
        <w:rPr>
          <w:szCs w:val="24"/>
        </w:rPr>
        <w:lastRenderedPageBreak/>
        <w:t>Kristaus Prisikėlimo šeimų bendruomenę pradžioje sudarė 5 šeimos, bet, laikui bėgant, vieniems atkritus, kitiems įsijungus, šiuo metu stabiliai lankančių yra 12 šeimų. Didžiausia grupės problema – tai susirinkimų laikų suderinimas. Didžioji bendruomenės dauguma aktyviai dirbantys verslininkai, įmonių vadovai. Dažnos komandiruotės, šeimyniniai rūpesčiai (maži mokyklinio amžiaus vaikai) ir t.t. apsprendė susitikimų dažnumą, t.y. rinkimąsi tik kartą per mėnesį. </w:t>
      </w:r>
    </w:p>
    <w:p w:rsidR="000A780A" w:rsidRDefault="000A780A" w:rsidP="000A780A">
      <w:pPr>
        <w:pStyle w:val="Betarp"/>
        <w:ind w:firstLine="1296"/>
        <w:rPr>
          <w:szCs w:val="24"/>
        </w:rPr>
      </w:pPr>
      <w:r>
        <w:rPr>
          <w:szCs w:val="24"/>
        </w:rPr>
        <w:t xml:space="preserve"> Nuo 2012 m. rugsėjo mėnesio grupės dvasios tėvu paskirtas kun. Algirdas Akelaitis, koordinatorė Staselė  </w:t>
      </w:r>
      <w:proofErr w:type="spellStart"/>
      <w:r>
        <w:rPr>
          <w:szCs w:val="24"/>
        </w:rPr>
        <w:t>Raščiuvienė</w:t>
      </w:r>
      <w:proofErr w:type="spellEnd"/>
      <w:r>
        <w:rPr>
          <w:szCs w:val="24"/>
        </w:rPr>
        <w:t xml:space="preserve">. Susirinkimų temos, diskusijos gimsta  iš bendruomenės „vidaus“. Tradiciškai kun. A. Akelaitis apmąstęs pagrindinę temą, inicijuoja diskusiją ir bendruomenės narių pasisakymus. Per bendruomenės gyvavimo laikotarpį įvyko piligriminės kelionės į </w:t>
      </w:r>
      <w:proofErr w:type="spellStart"/>
      <w:r>
        <w:rPr>
          <w:szCs w:val="24"/>
        </w:rPr>
        <w:t>Guronis</w:t>
      </w:r>
      <w:proofErr w:type="spellEnd"/>
      <w:r>
        <w:rPr>
          <w:szCs w:val="24"/>
        </w:rPr>
        <w:t xml:space="preserve"> (kardinolo V.Sladkevičiaus tėviškė), Romą. Grupė dalyvavo 2 d.  rekolekcijose </w:t>
      </w:r>
      <w:proofErr w:type="spellStart"/>
      <w:r>
        <w:rPr>
          <w:szCs w:val="24"/>
        </w:rPr>
        <w:t>Palendriuose</w:t>
      </w:r>
      <w:proofErr w:type="spellEnd"/>
      <w:r>
        <w:rPr>
          <w:szCs w:val="24"/>
        </w:rPr>
        <w:t xml:space="preserve">. Organizuojamos  šeimų pramoginės išvykos su dvasiniais pokalbiais  į </w:t>
      </w:r>
      <w:proofErr w:type="spellStart"/>
      <w:r>
        <w:rPr>
          <w:szCs w:val="24"/>
        </w:rPr>
        <w:t>Margininkus</w:t>
      </w:r>
      <w:proofErr w:type="spellEnd"/>
      <w:r>
        <w:rPr>
          <w:szCs w:val="24"/>
        </w:rPr>
        <w:t xml:space="preserve"> ir pan.</w:t>
      </w:r>
    </w:p>
    <w:p w:rsidR="000A780A" w:rsidRDefault="000A780A" w:rsidP="000A780A">
      <w:pPr>
        <w:pStyle w:val="Betarp"/>
        <w:ind w:firstLine="1296"/>
        <w:rPr>
          <w:szCs w:val="24"/>
        </w:rPr>
      </w:pPr>
      <w:r>
        <w:rPr>
          <w:szCs w:val="24"/>
        </w:rPr>
        <w:t>Pagrindinis Šeimų bendruomenės interesas kuo labiau gilinti didelę Dievo malonę - tikėjimą, kiekvieną dieną ieškoti vis didesnio Dievo pažinimo ir jo artumos. Žinoma, kad daugumos, noras ir praktikuojančių katalikų tikėjimas yra labai seklus ir primityvokas,  pradedama įgyvendinti svajonė - kartą per mėnesį susirinkti  maldos valandai.</w:t>
      </w:r>
    </w:p>
    <w:p w:rsidR="000A780A" w:rsidRDefault="000A780A" w:rsidP="000A780A">
      <w:pPr>
        <w:pStyle w:val="Betarp"/>
        <w:rPr>
          <w:szCs w:val="24"/>
        </w:rPr>
      </w:pPr>
    </w:p>
    <w:p w:rsidR="000A780A" w:rsidRDefault="000A780A" w:rsidP="000A780A">
      <w:pPr>
        <w:pStyle w:val="Betarp"/>
        <w:rPr>
          <w:color w:val="000000"/>
          <w:szCs w:val="24"/>
        </w:rPr>
      </w:pPr>
      <w:r>
        <w:rPr>
          <w:color w:val="000000"/>
          <w:szCs w:val="24"/>
        </w:rPr>
        <w:t xml:space="preserve">     </w:t>
      </w:r>
      <w:r>
        <w:rPr>
          <w:color w:val="000000"/>
          <w:szCs w:val="24"/>
        </w:rPr>
        <w:tab/>
      </w:r>
    </w:p>
    <w:p w:rsidR="000A780A" w:rsidRDefault="000A780A" w:rsidP="000A780A">
      <w:pPr>
        <w:pStyle w:val="Betarp"/>
        <w:rPr>
          <w:color w:val="000000"/>
          <w:szCs w:val="24"/>
        </w:rPr>
      </w:pPr>
    </w:p>
    <w:p w:rsidR="000A780A" w:rsidRDefault="000A780A" w:rsidP="000A780A">
      <w:pPr>
        <w:pStyle w:val="Betarp"/>
        <w:rPr>
          <w:color w:val="000000"/>
          <w:szCs w:val="24"/>
        </w:rPr>
      </w:pPr>
    </w:p>
    <w:p w:rsidR="000A780A" w:rsidRDefault="000A780A" w:rsidP="000A780A">
      <w:pPr>
        <w:pStyle w:val="Betarp"/>
        <w:ind w:firstLine="1296"/>
        <w:rPr>
          <w:szCs w:val="24"/>
        </w:rPr>
      </w:pPr>
      <w:r>
        <w:rPr>
          <w:szCs w:val="24"/>
        </w:rPr>
        <w:t xml:space="preserve"> </w:t>
      </w:r>
      <w:r>
        <w:rPr>
          <w:b/>
          <w:szCs w:val="24"/>
        </w:rPr>
        <w:t xml:space="preserve">Jaunų  šeimų   ratelis. </w:t>
      </w:r>
      <w:r>
        <w:rPr>
          <w:szCs w:val="24"/>
        </w:rPr>
        <w:t xml:space="preserve">Dvasios vadas kun. Tomas Trečiokas,  sielovados koordinatorė </w:t>
      </w:r>
      <w:proofErr w:type="spellStart"/>
      <w:r>
        <w:rPr>
          <w:szCs w:val="24"/>
        </w:rPr>
        <w:t>ses</w:t>
      </w:r>
      <w:proofErr w:type="spellEnd"/>
      <w:r>
        <w:rPr>
          <w:szCs w:val="24"/>
        </w:rPr>
        <w:t xml:space="preserve">. Ramutė Budvytytė SSC. </w:t>
      </w:r>
    </w:p>
    <w:p w:rsidR="000A780A" w:rsidRDefault="000A780A" w:rsidP="000A780A">
      <w:pPr>
        <w:ind w:firstLine="1296"/>
        <w:jc w:val="both"/>
        <w:rPr>
          <w:lang w:val="lt-LT"/>
        </w:rPr>
      </w:pPr>
      <w:r>
        <w:rPr>
          <w:lang w:val="lt-LT"/>
        </w:rPr>
        <w:t>Ratelis įsikūrė 2011 m. spalio mėnesį. Pradžioje susirinko keletas šeimų, o vėliau prisijungė naujos šeimos. Šiuo metu jaunų šeimų   ratelio veikloje dalyvauja apie 20 šeimų ir dar tiek pat šeimų ateina į šeimų šventes.</w:t>
      </w:r>
    </w:p>
    <w:p w:rsidR="000A780A" w:rsidRDefault="000A780A" w:rsidP="000A780A">
      <w:pPr>
        <w:ind w:firstLine="1296"/>
        <w:jc w:val="both"/>
        <w:rPr>
          <w:lang w:val="lt-LT"/>
        </w:rPr>
      </w:pPr>
      <w:r>
        <w:rPr>
          <w:lang w:val="lt-LT"/>
        </w:rPr>
        <w:t xml:space="preserve"> Šeimų susitikimai vyksta du kartus per mėnesį, kas antrą sekmadienį. Susitikimų metu šeimos  gilina tikėjimą, tarpusavio supratimą bei </w:t>
      </w:r>
      <w:proofErr w:type="spellStart"/>
      <w:r>
        <w:rPr>
          <w:lang w:val="lt-LT"/>
        </w:rPr>
        <w:t>atjautą</w:t>
      </w:r>
      <w:proofErr w:type="spellEnd"/>
      <w:r>
        <w:rPr>
          <w:lang w:val="lt-LT"/>
        </w:rPr>
        <w:t xml:space="preserve">, drauge švenčia Eucharistiją, organizuoja Advento ir Gavėnios susikaupimo rekolekcijas,  vėlinių šv. Mišias. </w:t>
      </w:r>
    </w:p>
    <w:p w:rsidR="000A780A" w:rsidRDefault="000A780A" w:rsidP="000A780A">
      <w:pPr>
        <w:ind w:firstLine="1296"/>
        <w:jc w:val="both"/>
        <w:rPr>
          <w:lang w:val="lt-LT"/>
        </w:rPr>
      </w:pPr>
      <w:r>
        <w:rPr>
          <w:lang w:val="lt-LT"/>
        </w:rPr>
        <w:t xml:space="preserve">Visi  ratelio nariai aktyviai įsijungia į Eucharistijos liturgiją: skaito skaitinius, atneša atnašas, dalyvauja procesijose. Kas metai organizuoja Eucharistijos adoraciją šeimoms su mažamečiais vaikais. </w:t>
      </w:r>
    </w:p>
    <w:p w:rsidR="000A780A" w:rsidRDefault="000A780A" w:rsidP="000A780A">
      <w:pPr>
        <w:ind w:firstLine="1296"/>
        <w:jc w:val="both"/>
        <w:rPr>
          <w:lang w:val="lt-LT"/>
        </w:rPr>
      </w:pPr>
      <w:r>
        <w:rPr>
          <w:lang w:val="lt-LT"/>
        </w:rPr>
        <w:t>Jaunos šeimos bendrauja  su parapijos jaunimo grupe „</w:t>
      </w:r>
      <w:proofErr w:type="spellStart"/>
      <w:r>
        <w:rPr>
          <w:lang w:val="lt-LT"/>
        </w:rPr>
        <w:t>Emanuel</w:t>
      </w:r>
      <w:proofErr w:type="spellEnd"/>
      <w:r>
        <w:rPr>
          <w:lang w:val="lt-LT"/>
        </w:rPr>
        <w:t>“ ir jaunimu besiruošiančiais Sutvirtinimo sakramentui, organizuoja darbelius visai šeimai. Tėveliai kartu su vaikais meistrauja  kryželius, dažo margučius, velia angelus, ruošia vaidinimus, švenčia  Šv. Šeimos šventę bei Velykinę šeimų šventę, kuriamos naujos šeimos tradicijos, kurios švenčiamos kartu, planuojama vasaros šeimų stovykla.</w:t>
      </w:r>
    </w:p>
    <w:p w:rsidR="000A780A" w:rsidRDefault="000A780A" w:rsidP="000A780A">
      <w:pPr>
        <w:ind w:firstLine="1296"/>
        <w:jc w:val="both"/>
        <w:rPr>
          <w:lang w:val="lt-LT"/>
        </w:rPr>
      </w:pPr>
      <w:r>
        <w:rPr>
          <w:lang w:val="lt-LT"/>
        </w:rPr>
        <w:t xml:space="preserve">2013 m. Šeimos metų atidarymo proga organizavo šeimų kelionę į Gailestingumo šventovę Vilniuje. 2013 m. gegužės - birželio ir 2014 m. kovo - gegužės mėnesiais sutuoktiniams buvo rodomas DVD Mark </w:t>
      </w:r>
      <w:proofErr w:type="spellStart"/>
      <w:r>
        <w:rPr>
          <w:lang w:val="lt-LT"/>
        </w:rPr>
        <w:t>Gungor</w:t>
      </w:r>
      <w:proofErr w:type="spellEnd"/>
      <w:r>
        <w:rPr>
          <w:lang w:val="lt-LT"/>
        </w:rPr>
        <w:t xml:space="preserve"> seminaras „Per juokus  geresnę santuoką“. </w:t>
      </w:r>
    </w:p>
    <w:p w:rsidR="000A780A" w:rsidRDefault="000A780A" w:rsidP="000A780A">
      <w:pPr>
        <w:ind w:firstLine="1296"/>
        <w:jc w:val="both"/>
        <w:rPr>
          <w:lang w:val="lt-LT"/>
        </w:rPr>
      </w:pPr>
      <w:r>
        <w:rPr>
          <w:lang w:val="lt-LT"/>
        </w:rPr>
        <w:t>2014 m. Gavėnios metu kiekvieną sekmadienį keletą šeimų rinkosi maldai su šv. Raštu, kurioje jie atpažino Dievo veikimą jų gyvenime. Velykiniu laikotarpiu šeimos tęsia bendrą maldą su šv. Raštu.</w:t>
      </w:r>
    </w:p>
    <w:p w:rsidR="000A780A" w:rsidRDefault="000A780A" w:rsidP="000A780A">
      <w:pPr>
        <w:ind w:firstLine="1296"/>
        <w:jc w:val="both"/>
        <w:rPr>
          <w:lang w:val="lt-LT"/>
        </w:rPr>
      </w:pPr>
      <w:r>
        <w:rPr>
          <w:lang w:val="lt-LT"/>
        </w:rPr>
        <w:t xml:space="preserve">2014 m. paminėjo Sausio 13-sios Laisvės gynėjus ir šventė Vasario 16-ąją. Kasmet dalyvauja „Valentino diena kitaip“ šventėje Kaune, Tarptautinėje šeimos šventėje Marijampolėje bei arkivyskupijos Šeimos centro  ir parapijos organizuojamuose renginiuose. </w:t>
      </w:r>
    </w:p>
    <w:p w:rsidR="000A780A" w:rsidRDefault="000A780A" w:rsidP="000A780A">
      <w:pPr>
        <w:ind w:firstLine="1296"/>
        <w:jc w:val="both"/>
        <w:rPr>
          <w:lang w:val="lt-LT"/>
        </w:rPr>
      </w:pPr>
      <w:r>
        <w:rPr>
          <w:lang w:val="lt-LT"/>
        </w:rPr>
        <w:lastRenderedPageBreak/>
        <w:t xml:space="preserve">2014 metais įkurtas  Šeimų komitetas,  kuris birželio 1 d. suruoš  Šeimų šventę parapijoje. Gegužės mėn.  Šventosios Šeimos ikona pradėjo keliauti šeimose, kuriose praktikuojama bendra šeimos malda. </w:t>
      </w:r>
    </w:p>
    <w:p w:rsidR="000A780A" w:rsidRDefault="000A780A" w:rsidP="000A780A">
      <w:pPr>
        <w:ind w:firstLine="1296"/>
        <w:jc w:val="both"/>
        <w:rPr>
          <w:lang w:val="lt-LT"/>
        </w:rPr>
      </w:pPr>
      <w:r>
        <w:rPr>
          <w:lang w:val="lt-LT"/>
        </w:rPr>
        <w:t>Pagrindiniai trukdžiai  šeimoms dalyvauti susitikimuose yra didelis jaunų tėvų užimtumas, sutuoktinių tarpusavio nesutarimai, jų skirtingas religingumas, vaikai lanko tris, keturis būrelius per savaitę bei dažnos vaikų ligos. Ieškome mokytojos, mokančios dirbti su jaunesnio amžiaus vaikais, kuri užimtų juos šeimų susitikimų metu.</w:t>
      </w:r>
    </w:p>
    <w:p w:rsidR="000A780A" w:rsidRDefault="000A780A" w:rsidP="000A780A">
      <w:pPr>
        <w:ind w:firstLine="1296"/>
        <w:jc w:val="both"/>
        <w:rPr>
          <w:lang w:val="lt-LT"/>
        </w:rPr>
      </w:pPr>
    </w:p>
    <w:p w:rsidR="000A780A" w:rsidRDefault="000A780A" w:rsidP="000A780A">
      <w:pPr>
        <w:pStyle w:val="Betarp"/>
        <w:ind w:firstLine="1296"/>
        <w:rPr>
          <w:szCs w:val="24"/>
        </w:rPr>
      </w:pPr>
      <w:r>
        <w:rPr>
          <w:b/>
          <w:szCs w:val="24"/>
        </w:rPr>
        <w:t>Laikraštis „Prisikėlimas”</w:t>
      </w:r>
      <w:r>
        <w:rPr>
          <w:szCs w:val="24"/>
        </w:rPr>
        <w:t xml:space="preserve"> – tai mėnesinis leidinys, einantis nuo 2002 m. Laikraščio vyriausias redaktorius – parapijos klebonas monsinjoras Vytautas Grigaravičius. Jam talkina 5 redkolegijos nariai.  Laikraščio tikslas – parodyti parapijos bendruomenės gyvenimą, supažindinti su katalikų bažnyčios aktualijomis, ugdyti brandesnį gyvą tikėjimą.  Džiugu, kad į laikraštį vis daugiau įsilieja rašančių parapijiečių. Nuo 2002 metų jau yra išleisti 138 numeriai .</w:t>
      </w:r>
    </w:p>
    <w:p w:rsidR="000A780A" w:rsidRDefault="000A780A" w:rsidP="000A780A">
      <w:pPr>
        <w:pStyle w:val="Betarp"/>
        <w:ind w:firstLine="1296"/>
        <w:rPr>
          <w:szCs w:val="24"/>
        </w:rPr>
      </w:pPr>
      <w:r>
        <w:rPr>
          <w:szCs w:val="24"/>
        </w:rPr>
        <w:t xml:space="preserve"> </w:t>
      </w:r>
      <w:r>
        <w:rPr>
          <w:szCs w:val="24"/>
        </w:rPr>
        <w:tab/>
        <w:t xml:space="preserve"> </w:t>
      </w:r>
    </w:p>
    <w:p w:rsidR="000A780A" w:rsidRDefault="000A780A" w:rsidP="000A780A">
      <w:pPr>
        <w:pStyle w:val="Betarp"/>
        <w:ind w:firstLine="1296"/>
        <w:rPr>
          <w:szCs w:val="24"/>
        </w:rPr>
      </w:pPr>
      <w:r>
        <w:rPr>
          <w:szCs w:val="24"/>
        </w:rPr>
        <w:t xml:space="preserve">2002 m. sukurta parapijos svetainė internete: </w:t>
      </w:r>
      <w:hyperlink r:id="rId5" w:history="1">
        <w:r>
          <w:rPr>
            <w:rStyle w:val="Hipersaitas"/>
            <w:b/>
            <w:color w:val="auto"/>
            <w:szCs w:val="24"/>
          </w:rPr>
          <w:t>www.prisikelimas.lt</w:t>
        </w:r>
      </w:hyperlink>
      <w:r>
        <w:rPr>
          <w:szCs w:val="24"/>
        </w:rPr>
        <w:t xml:space="preserve">, kuri visapusiškai atspindi bažnyčios, parapijos bei jos bendruomenės veiklą. Šis puslapis nuolat atnaujinamas ir tobulinamas. 2013 metais patobulinome  nuotraukų įdėjimą. Interneto tarnybos pranešimu mūsų puslapis labiausiai  lankomas  iš visų Kauno arkivyskupijos parapijų. Parapijiečiai  užsiregistravusieji svetainėje,  informaciją apie parapijos gyvenimą ir skelbimus gauna į savo el. paštą. Šiuo metu užsiregistravusių gauti skelbimus yra  52. </w:t>
      </w:r>
    </w:p>
    <w:p w:rsidR="007608DB" w:rsidRDefault="007608DB" w:rsidP="000A780A">
      <w:pPr>
        <w:pStyle w:val="Betarp"/>
        <w:ind w:firstLine="1296"/>
        <w:rPr>
          <w:szCs w:val="24"/>
        </w:rPr>
      </w:pPr>
    </w:p>
    <w:p w:rsidR="000A780A" w:rsidRDefault="000A780A" w:rsidP="000A780A">
      <w:pPr>
        <w:pStyle w:val="Betarp"/>
        <w:ind w:firstLine="1296"/>
        <w:rPr>
          <w:szCs w:val="24"/>
        </w:rPr>
      </w:pPr>
      <w:r>
        <w:rPr>
          <w:b/>
          <w:szCs w:val="24"/>
        </w:rPr>
        <w:t>Parapijiečių bendruomeniškumas ugdomas per maldą,</w:t>
      </w:r>
      <w:r>
        <w:rPr>
          <w:szCs w:val="24"/>
        </w:rPr>
        <w:t xml:space="preserve">   Eucharistijos šventimą. Ypač parapijiečiai aktyviai dalyvavo ir jautėsi jų vieningumas švenčiant: 2010 m. Padėkos už laisvę metus; 2011  m. Dievo Gailestingumo metus; 2012 m. </w:t>
      </w:r>
      <w:proofErr w:type="spellStart"/>
      <w:r>
        <w:rPr>
          <w:szCs w:val="24"/>
        </w:rPr>
        <w:t>Pal</w:t>
      </w:r>
      <w:proofErr w:type="spellEnd"/>
      <w:r>
        <w:rPr>
          <w:szCs w:val="24"/>
        </w:rPr>
        <w:t xml:space="preserve">. J. Matulaičio  „Nugalėk blogį gerumu“ metus;  2013 m. Tikėjimo metus.  </w:t>
      </w:r>
    </w:p>
    <w:p w:rsidR="000A780A" w:rsidRDefault="000A780A" w:rsidP="000A780A">
      <w:pPr>
        <w:pStyle w:val="Betarp"/>
        <w:ind w:firstLine="1296"/>
        <w:rPr>
          <w:szCs w:val="24"/>
        </w:rPr>
      </w:pPr>
      <w:r>
        <w:rPr>
          <w:szCs w:val="24"/>
        </w:rPr>
        <w:t xml:space="preserve">Daug tikinčiųjų pritraukia kasmetinė Dievo Motinos statula  keliaujanti iš Fatimos, parapijoje vykstantys </w:t>
      </w:r>
      <w:proofErr w:type="spellStart"/>
      <w:r>
        <w:rPr>
          <w:szCs w:val="24"/>
        </w:rPr>
        <w:t>Švč</w:t>
      </w:r>
      <w:proofErr w:type="spellEnd"/>
      <w:r>
        <w:rPr>
          <w:szCs w:val="24"/>
        </w:rPr>
        <w:t xml:space="preserve">. Jėzaus Širdies ir </w:t>
      </w:r>
      <w:proofErr w:type="spellStart"/>
      <w:r>
        <w:rPr>
          <w:szCs w:val="24"/>
        </w:rPr>
        <w:t>Švč</w:t>
      </w:r>
      <w:proofErr w:type="spellEnd"/>
      <w:r>
        <w:rPr>
          <w:szCs w:val="24"/>
        </w:rPr>
        <w:t xml:space="preserve">. M. Marijos Gimimo atlaidai, gegužinės, </w:t>
      </w:r>
      <w:proofErr w:type="spellStart"/>
      <w:r>
        <w:rPr>
          <w:szCs w:val="24"/>
        </w:rPr>
        <w:t>birželinės</w:t>
      </w:r>
      <w:proofErr w:type="spellEnd"/>
      <w:r>
        <w:rPr>
          <w:szCs w:val="24"/>
        </w:rPr>
        <w:t xml:space="preserve"> pamaldos, spalio mėnesį Rožinio malda.</w:t>
      </w:r>
    </w:p>
    <w:p w:rsidR="000A780A" w:rsidRDefault="000A780A" w:rsidP="000A780A">
      <w:pPr>
        <w:pStyle w:val="Betarp"/>
        <w:rPr>
          <w:szCs w:val="24"/>
          <w:lang w:eastAsia="lt-LT"/>
        </w:rPr>
      </w:pPr>
    </w:p>
    <w:p w:rsidR="000A780A" w:rsidRDefault="000A780A" w:rsidP="000A780A">
      <w:pPr>
        <w:pStyle w:val="Betarp"/>
        <w:ind w:firstLine="1296"/>
        <w:rPr>
          <w:szCs w:val="24"/>
        </w:rPr>
      </w:pPr>
      <w:r>
        <w:rPr>
          <w:szCs w:val="24"/>
        </w:rPr>
        <w:t xml:space="preserve"> Jau keleri metai po Sumos šv. Mišių konferencijų salėje vyksta tradicija tapusios sekmadienio popietės, organizuojami  susitikimai su įvairių profesijų žmonėmis, vedami pokalbiai įvairiomis temomis, rodomi religinės tematikos filmai, vyksta koncertai. Taip pat sėkmingai vyksta projektas ,,Dialogas – Žodis ir Spalva“.</w:t>
      </w:r>
    </w:p>
    <w:p w:rsidR="000A780A" w:rsidRDefault="000A780A" w:rsidP="000A780A">
      <w:pPr>
        <w:pStyle w:val="Betarp"/>
        <w:ind w:firstLine="1296"/>
        <w:rPr>
          <w:szCs w:val="24"/>
          <w:lang w:eastAsia="lt-LT"/>
        </w:rPr>
      </w:pPr>
      <w:r>
        <w:rPr>
          <w:szCs w:val="24"/>
        </w:rPr>
        <w:t xml:space="preserve">Nuoširdus bendradarbiavimas yra su </w:t>
      </w:r>
      <w:r>
        <w:rPr>
          <w:szCs w:val="24"/>
          <w:lang w:eastAsia="lt-LT"/>
        </w:rPr>
        <w:t>Bendruomenės centro „Žaliakalnio aušra“, Žaliakalnio seniūnijos ir Vinco Kudirkos viešosios bibliotekos „Aušros“ padaliniu,  didelio parapijiečių susidomėjimo sulaukė   jų  organizuojama  valanda „Tu ant žalio kalno gyveni“.</w:t>
      </w:r>
    </w:p>
    <w:p w:rsidR="000A780A" w:rsidRDefault="000A780A" w:rsidP="000A780A">
      <w:pPr>
        <w:pStyle w:val="Betarp"/>
        <w:ind w:firstLine="1296"/>
        <w:rPr>
          <w:szCs w:val="24"/>
        </w:rPr>
      </w:pPr>
      <w:r>
        <w:rPr>
          <w:szCs w:val="24"/>
        </w:rPr>
        <w:t xml:space="preserve"> Šie renginiai praturtina ne tik religinį, bet ir kultūrinį tikinčiųjų gyvenimą. Apie įvykusius renginius  kviečiame  skaityti parapijos internetinėje svetainėje : </w:t>
      </w:r>
      <w:hyperlink r:id="rId6" w:history="1">
        <w:r>
          <w:rPr>
            <w:rStyle w:val="Hipersaitas"/>
            <w:b/>
            <w:szCs w:val="24"/>
            <w:u w:val="none"/>
          </w:rPr>
          <w:t>www.prisikelimas.lt</w:t>
        </w:r>
      </w:hyperlink>
    </w:p>
    <w:p w:rsidR="000A780A" w:rsidRDefault="000A780A" w:rsidP="000A780A">
      <w:pPr>
        <w:pStyle w:val="Betarp"/>
        <w:ind w:firstLine="1296"/>
        <w:rPr>
          <w:szCs w:val="24"/>
        </w:rPr>
      </w:pPr>
    </w:p>
    <w:p w:rsidR="000A780A" w:rsidRDefault="000A780A" w:rsidP="000A780A">
      <w:pPr>
        <w:pStyle w:val="Betarp"/>
        <w:ind w:firstLine="1296"/>
        <w:rPr>
          <w:szCs w:val="24"/>
        </w:rPr>
      </w:pPr>
      <w:r>
        <w:rPr>
          <w:b/>
          <w:szCs w:val="24"/>
        </w:rPr>
        <w:t xml:space="preserve"> Parapijoje įgyvendinamos veiklos ir projektai.</w:t>
      </w:r>
      <w:r>
        <w:rPr>
          <w:szCs w:val="24"/>
        </w:rPr>
        <w:t xml:space="preserve"> </w:t>
      </w:r>
    </w:p>
    <w:p w:rsidR="000A780A" w:rsidRDefault="000A780A" w:rsidP="000A780A">
      <w:pPr>
        <w:pStyle w:val="Betarp"/>
        <w:ind w:firstLine="1296"/>
        <w:rPr>
          <w:szCs w:val="24"/>
        </w:rPr>
      </w:pPr>
    </w:p>
    <w:p w:rsidR="000A780A" w:rsidRDefault="000A780A" w:rsidP="000A780A">
      <w:pPr>
        <w:pStyle w:val="Betarp"/>
        <w:ind w:firstLine="1296"/>
        <w:rPr>
          <w:i/>
          <w:iCs/>
          <w:szCs w:val="24"/>
        </w:rPr>
      </w:pPr>
      <w:r>
        <w:rPr>
          <w:b/>
          <w:szCs w:val="24"/>
        </w:rPr>
        <w:t xml:space="preserve">Europos sąjungos lėšomis finansuojamas projektas </w:t>
      </w:r>
      <w:r>
        <w:rPr>
          <w:b/>
          <w:i/>
          <w:szCs w:val="24"/>
        </w:rPr>
        <w:t>„Parapijinė socialinės rizikos asmenų integracijos sistema“.</w:t>
      </w:r>
      <w:r>
        <w:rPr>
          <w:b/>
          <w:szCs w:val="24"/>
        </w:rPr>
        <w:t xml:space="preserve"> </w:t>
      </w:r>
      <w:r>
        <w:rPr>
          <w:szCs w:val="24"/>
        </w:rPr>
        <w:t xml:space="preserve">Projektas pradėtas 2012 m. ir  įgyvendinamas kartu su Lietuvos </w:t>
      </w:r>
      <w:r>
        <w:rPr>
          <w:i/>
          <w:iCs/>
          <w:szCs w:val="24"/>
        </w:rPr>
        <w:t xml:space="preserve">Caritas </w:t>
      </w:r>
      <w:r>
        <w:rPr>
          <w:szCs w:val="24"/>
        </w:rPr>
        <w:t>ir Žaliakalnio bendruomenės centru</w:t>
      </w:r>
      <w:r>
        <w:rPr>
          <w:i/>
          <w:iCs/>
          <w:szCs w:val="24"/>
        </w:rPr>
        <w:t xml:space="preserve"> „Žaliakalnio aušra“. </w:t>
      </w:r>
    </w:p>
    <w:p w:rsidR="000A780A" w:rsidRDefault="000A780A" w:rsidP="000A780A">
      <w:pPr>
        <w:pStyle w:val="Betarp"/>
        <w:ind w:firstLine="1296"/>
        <w:rPr>
          <w:szCs w:val="24"/>
        </w:rPr>
      </w:pPr>
      <w:r>
        <w:rPr>
          <w:szCs w:val="24"/>
        </w:rPr>
        <w:t xml:space="preserve">Šio projekto veiklomis yra siekiama padėti į parapiją pagalbos besikreipiantiems socialinės rizikos grupei priskiriamiems asmenims - socialinės rizikos šeimoms, esamiems ir buvusiems nuteistiesiems, ilgalaikėms bedarbėms moterims, alkoholio priklausomybėmis sergantiems, neįgaliesiems bei benamiams, besinaudojantiems nakvynės </w:t>
      </w:r>
      <w:r>
        <w:rPr>
          <w:szCs w:val="24"/>
        </w:rPr>
        <w:lastRenderedPageBreak/>
        <w:t xml:space="preserve">namų paslaugomis. Norinčius gauti pagalbą nemokamai konsultuoja psichologas, socialiniai darbuotojai. Taip pat projekto lėšomis yra sudaroma galimybė norintiems ir šiuo metu nedirbantiems tikslinės grupės asmenims įgyti darbinę kvalifikaciją - mokytis profesinio parengimo kursuose (soc. darbuotojo padėjėjo, slaugytojo padėjėjo, vairuotojo, </w:t>
      </w:r>
      <w:proofErr w:type="spellStart"/>
      <w:r>
        <w:rPr>
          <w:szCs w:val="24"/>
        </w:rPr>
        <w:t>manikiūristo</w:t>
      </w:r>
      <w:proofErr w:type="spellEnd"/>
      <w:r>
        <w:rPr>
          <w:szCs w:val="24"/>
        </w:rPr>
        <w:t xml:space="preserve">, kirpėjo ir kt.). Norintiems mokytis yra siūloma rinktis net iš 57 kvalifikacijų (pradedant dažytojo ir floristo, baigiant vairuotojo ar socialinio darbuotojo padėjėjo). Mokymus baigę asmenys, kviečiami atlikti praktiką ir nemokamai teiktų savo išmokto profesinio amato paslaugas parapijiečiams. </w:t>
      </w:r>
    </w:p>
    <w:p w:rsidR="000A780A" w:rsidRDefault="000A780A" w:rsidP="000A780A">
      <w:pPr>
        <w:pStyle w:val="Betarp"/>
        <w:ind w:firstLine="1296"/>
        <w:rPr>
          <w:szCs w:val="24"/>
        </w:rPr>
      </w:pPr>
      <w:r>
        <w:rPr>
          <w:szCs w:val="24"/>
        </w:rPr>
        <w:t xml:space="preserve">Projekto lėšomis renovuoti  parapijos namai prie mažosios Prisikėlimo bažnyčios, kuriuose vykdomos įvairios parapijos veiklos, veikia Pagalbos namuose tarnyba, įgyvendinami įvairūs projektai. Šiuo metu parapijos namuose paslaugas teikia 14 darbuotojų ir savanorių: konsultantė sielovadai, socialiniai darbuotojai, psichologas, socialinio darbuotojo padėjėjas – reabilitologas, užsienio kalbų dėstytoja, slaugytoja, </w:t>
      </w:r>
      <w:proofErr w:type="spellStart"/>
      <w:r>
        <w:rPr>
          <w:szCs w:val="24"/>
        </w:rPr>
        <w:t>ergoterapeutė</w:t>
      </w:r>
      <w:proofErr w:type="spellEnd"/>
      <w:r>
        <w:rPr>
          <w:szCs w:val="24"/>
        </w:rPr>
        <w:t>, teisininkas.</w:t>
      </w:r>
    </w:p>
    <w:p w:rsidR="000A780A" w:rsidRDefault="000A780A" w:rsidP="000A780A">
      <w:pPr>
        <w:pStyle w:val="Betarp"/>
        <w:ind w:firstLine="1296"/>
        <w:rPr>
          <w:szCs w:val="24"/>
        </w:rPr>
      </w:pPr>
      <w:r>
        <w:rPr>
          <w:szCs w:val="24"/>
        </w:rPr>
        <w:t>Parapijiečiai nemokamai gali</w:t>
      </w:r>
      <w:r>
        <w:rPr>
          <w:color w:val="FF0000"/>
          <w:szCs w:val="24"/>
        </w:rPr>
        <w:t xml:space="preserve"> </w:t>
      </w:r>
      <w:r>
        <w:rPr>
          <w:szCs w:val="24"/>
        </w:rPr>
        <w:t xml:space="preserve">mokytis užsienio (anglų ir vokiečių) kalbų, gauti reabilitologo, psichologo, teisininko konsultacijas, išmokti masažuoti ir patys gauti masažą, dalyvauti mankštose ir kitose užimtumo veiklose. </w:t>
      </w:r>
    </w:p>
    <w:p w:rsidR="000A780A" w:rsidRDefault="000A780A" w:rsidP="000A780A">
      <w:pPr>
        <w:pStyle w:val="Betarp"/>
        <w:rPr>
          <w:szCs w:val="24"/>
        </w:rPr>
      </w:pPr>
      <w:r>
        <w:rPr>
          <w:szCs w:val="24"/>
        </w:rPr>
        <w:t xml:space="preserve">           Nuo projekto įgyvendinimo  nemokamai įvairios paslaugos suteiktos 167 žmonėms. Vykdyti įvairūs mokymai:  Slaugytojo padėjėjo,  kompiuterinio raštingumo,  užsienio kalbos kursai ; C ir CE kategorijų vairuotojų kursai ; manikiūro mokymai; Praktiką Caritas Slaugos skyriuje atliko - 22 asm. </w:t>
      </w:r>
    </w:p>
    <w:p w:rsidR="000A780A" w:rsidRDefault="000A780A" w:rsidP="000A780A">
      <w:pPr>
        <w:pStyle w:val="Betarp"/>
        <w:rPr>
          <w:szCs w:val="24"/>
        </w:rPr>
      </w:pPr>
      <w:r>
        <w:rPr>
          <w:szCs w:val="24"/>
        </w:rPr>
        <w:t>          Nemokamas paslaugas gavo: Psichologo -  103 asm. (540 konsultacijų); Reabilitologo- 174 asm. (1500 procedūros); Soc. darbuotojo - 133 asm. (681 konsultacija); Konsultantės sielovadai - 174 asm.; Teisininko - 46 asm.</w:t>
      </w:r>
    </w:p>
    <w:p w:rsidR="000A780A" w:rsidRDefault="000A780A" w:rsidP="000A780A">
      <w:pPr>
        <w:pStyle w:val="Betarp"/>
        <w:rPr>
          <w:szCs w:val="24"/>
        </w:rPr>
      </w:pPr>
      <w:r>
        <w:rPr>
          <w:szCs w:val="24"/>
        </w:rPr>
        <w:t xml:space="preserve">                  </w:t>
      </w:r>
      <w:r>
        <w:rPr>
          <w:b/>
          <w:szCs w:val="24"/>
        </w:rPr>
        <w:t xml:space="preserve">Pagalbos namuose tarnyba -  </w:t>
      </w:r>
      <w:r>
        <w:rPr>
          <w:szCs w:val="24"/>
        </w:rPr>
        <w:t xml:space="preserve">tai jungtinė pagalbos namuose teikimo komanda, kurią sudaro Lietuvos Caritas slaugos ir globos namuose skyriaus darbuotojai bei  parapijos savanoriai, lankantys sergančius, vienišus, neįgalius ir kitus pagalbos reikalingus žmones jų namuose,  teikiantys visas reikalingas paslaugas. Žmonės lankomi  viso Kauno m. teritorijoje. Tarnybos veikloje dalyvauja socialiniai darbuotojai, slaugytojai, </w:t>
      </w:r>
      <w:proofErr w:type="spellStart"/>
      <w:r>
        <w:rPr>
          <w:szCs w:val="24"/>
        </w:rPr>
        <w:t>ergoterapeutas</w:t>
      </w:r>
      <w:proofErr w:type="spellEnd"/>
      <w:r>
        <w:rPr>
          <w:szCs w:val="24"/>
        </w:rPr>
        <w:t xml:space="preserve">, lanko gyventojus namuose ir teikė reikalingas paslaugas. Lankyti senyvo amžiaus, sergantys ir neįgalūs asmenys. Lankomiems žmonėms padėta susitvarkyti buityje, gamintas maistas, leisti vaistai bei atliktos kitos medicininės procedūros. Esant poreikiui, tarnybos darbuotojai lydėjo žmones į poliklinikas, darbingumo nustatymo komisijas, organizavo šventes ir išvykas (į Šiluvos šventovę ir pan.). Viso vien 2013 m. namuose lankyti 118 žmonių, jiems suteikta 5175 konsultacijos. </w:t>
      </w:r>
    </w:p>
    <w:p w:rsidR="000A780A" w:rsidRDefault="000A780A" w:rsidP="000A780A">
      <w:pPr>
        <w:pStyle w:val="Betarp"/>
        <w:rPr>
          <w:b/>
          <w:szCs w:val="24"/>
        </w:rPr>
      </w:pPr>
    </w:p>
    <w:p w:rsidR="000A780A" w:rsidRDefault="000A780A" w:rsidP="000A780A">
      <w:pPr>
        <w:pStyle w:val="Betarp"/>
        <w:rPr>
          <w:szCs w:val="24"/>
        </w:rPr>
      </w:pPr>
      <w:r>
        <w:rPr>
          <w:b/>
          <w:szCs w:val="24"/>
        </w:rPr>
        <w:t xml:space="preserve">            2013 m. parapijoje Pagalbos namuose tarnybos darbuotojai ir parapijos savanoriai organizavo atvirą paskaitų </w:t>
      </w:r>
      <w:r>
        <w:rPr>
          <w:b/>
          <w:i/>
          <w:szCs w:val="24"/>
        </w:rPr>
        <w:t>ciklą „Melskis ir veik".</w:t>
      </w:r>
      <w:r>
        <w:rPr>
          <w:szCs w:val="24"/>
        </w:rPr>
        <w:t xml:space="preserve"> </w:t>
      </w:r>
    </w:p>
    <w:p w:rsidR="000A780A" w:rsidRDefault="000A780A" w:rsidP="000A780A">
      <w:pPr>
        <w:pStyle w:val="Betarp"/>
        <w:ind w:firstLine="1296"/>
        <w:rPr>
          <w:szCs w:val="24"/>
        </w:rPr>
      </w:pPr>
      <w:r>
        <w:rPr>
          <w:szCs w:val="24"/>
        </w:rPr>
        <w:t xml:space="preserve">Jo metu buvo siekiama pritraukti bažnyčiose Šv. Mišiose dalyvaujančius, tačiau į parapijų veiklą neįsitraukiančius asmenis aktyviai veiklai. Konferencijų salėje vykusių mokymų metu įvairių sričių specialistai supažindino su įvairia socialine problematika. </w:t>
      </w:r>
    </w:p>
    <w:p w:rsidR="000A780A" w:rsidRDefault="000A780A" w:rsidP="000A780A">
      <w:pPr>
        <w:pStyle w:val="Betarp"/>
        <w:rPr>
          <w:szCs w:val="24"/>
        </w:rPr>
      </w:pPr>
    </w:p>
    <w:p w:rsidR="000A780A" w:rsidRDefault="000A780A" w:rsidP="000A780A">
      <w:pPr>
        <w:pStyle w:val="Betarp"/>
        <w:rPr>
          <w:szCs w:val="24"/>
        </w:rPr>
      </w:pPr>
      <w:r>
        <w:rPr>
          <w:szCs w:val="24"/>
        </w:rPr>
        <w:t xml:space="preserve">        </w:t>
      </w:r>
      <w:r>
        <w:rPr>
          <w:b/>
          <w:szCs w:val="24"/>
        </w:rPr>
        <w:t xml:space="preserve">2011 m. ir 2013 m. vyko </w:t>
      </w:r>
      <w:r>
        <w:rPr>
          <w:b/>
          <w:i/>
          <w:szCs w:val="24"/>
        </w:rPr>
        <w:t>Bendruomenių veiklos palaikymo ir skatinimo projektai</w:t>
      </w:r>
      <w:r>
        <w:rPr>
          <w:b/>
          <w:szCs w:val="24"/>
        </w:rPr>
        <w:t>, kuriuos finansavo LR Socialinės apsaugos ir darbo ministerija.</w:t>
      </w:r>
      <w:r>
        <w:rPr>
          <w:szCs w:val="24"/>
        </w:rPr>
        <w:t xml:space="preserve"> </w:t>
      </w:r>
    </w:p>
    <w:p w:rsidR="000A780A" w:rsidRDefault="000A780A" w:rsidP="000A780A">
      <w:pPr>
        <w:pStyle w:val="Betarp"/>
        <w:ind w:firstLine="1296"/>
        <w:rPr>
          <w:szCs w:val="24"/>
        </w:rPr>
      </w:pPr>
      <w:r>
        <w:rPr>
          <w:szCs w:val="24"/>
        </w:rPr>
        <w:t xml:space="preserve">Mokymų metu organizuotas apmokymų ciklas Kauno miesto parapijų bendruomeninių grupių vadovams ir savanoriams, telkiantiems savo bendruomenių narius savanoriškai pagalbai ir socialinės pagalbos organizavimui, teikiant pagalbą bendruomenėje socialinės rizikos asmenims savo parapijoje. Mokymuose dalyvavo 525 asmenys, pravesta 13 užsiėmimų. Mokymuose dalyvavusiems asmenims 2013m. gruodį pravestos Advento rekolekcijos Birštone. </w:t>
      </w:r>
    </w:p>
    <w:p w:rsidR="000A780A" w:rsidRDefault="000A780A" w:rsidP="000A780A">
      <w:pPr>
        <w:pStyle w:val="Betarp"/>
        <w:rPr>
          <w:szCs w:val="24"/>
        </w:rPr>
      </w:pPr>
    </w:p>
    <w:p w:rsidR="000A780A" w:rsidRDefault="000A780A" w:rsidP="000A780A">
      <w:pPr>
        <w:pStyle w:val="Betarp"/>
        <w:ind w:firstLine="1296"/>
        <w:rPr>
          <w:b/>
          <w:i/>
          <w:szCs w:val="24"/>
        </w:rPr>
      </w:pPr>
      <w:r>
        <w:rPr>
          <w:b/>
          <w:szCs w:val="24"/>
        </w:rPr>
        <w:t xml:space="preserve">2012 m. ir 2013 m. vykdyti Kauno m. savivaldybės finansuoti projektai parapijos ir Pagyvenusių žmonių sambūrio „Senjorai“ veikloms remti </w:t>
      </w:r>
      <w:r>
        <w:rPr>
          <w:b/>
          <w:i/>
          <w:szCs w:val="24"/>
        </w:rPr>
        <w:t>„Sociokultūrinės paslaugos senjorams“ ir „Sociokultūrinių paslaugų senjorams organizavimas“.</w:t>
      </w:r>
    </w:p>
    <w:p w:rsidR="000A780A" w:rsidRDefault="000A780A" w:rsidP="000A780A">
      <w:pPr>
        <w:pStyle w:val="Betarp"/>
        <w:ind w:firstLine="1296"/>
        <w:rPr>
          <w:szCs w:val="24"/>
        </w:rPr>
      </w:pPr>
      <w:r>
        <w:rPr>
          <w:szCs w:val="24"/>
        </w:rPr>
        <w:t xml:space="preserve"> Projektų lėšomis finansuojamos sociokultūrinio užimtumo paslaugos  Pagyvenusių žmonių sambūrio „Senjorai“ lankantiems žmonėms - lektorių autoriniai užmokesčiai, nuomojamas autobusas kasmetinei kultūrinei senjorų išvykai. </w:t>
      </w:r>
    </w:p>
    <w:p w:rsidR="000A780A" w:rsidRDefault="000A780A" w:rsidP="000A780A">
      <w:pPr>
        <w:pStyle w:val="Betarp"/>
        <w:rPr>
          <w:szCs w:val="24"/>
        </w:rPr>
      </w:pPr>
    </w:p>
    <w:p w:rsidR="000A780A" w:rsidRDefault="000A780A" w:rsidP="000A780A">
      <w:pPr>
        <w:pStyle w:val="Betarp"/>
        <w:ind w:firstLine="1296"/>
        <w:rPr>
          <w:szCs w:val="24"/>
        </w:rPr>
      </w:pPr>
      <w:r>
        <w:rPr>
          <w:b/>
          <w:szCs w:val="24"/>
        </w:rPr>
        <w:t xml:space="preserve">Abi Kristaus Prisikėlimo bažnyčios </w:t>
      </w:r>
      <w:proofErr w:type="spellStart"/>
      <w:r>
        <w:rPr>
          <w:b/>
          <w:szCs w:val="24"/>
        </w:rPr>
        <w:t>liturgiškai</w:t>
      </w:r>
      <w:proofErr w:type="spellEnd"/>
      <w:r>
        <w:rPr>
          <w:szCs w:val="24"/>
        </w:rPr>
        <w:t xml:space="preserve"> yra atnaujintos pagal liturginius nuostatus. Bažnytiniai indai, rūbai ir visa kita atributika yra atnaujinti iš esmės, užvestos Turto inventoriaus knygos.   </w:t>
      </w:r>
    </w:p>
    <w:p w:rsidR="000A780A" w:rsidRDefault="000A780A" w:rsidP="000A780A">
      <w:pPr>
        <w:pStyle w:val="Betarp"/>
        <w:rPr>
          <w:szCs w:val="24"/>
        </w:rPr>
      </w:pPr>
    </w:p>
    <w:p w:rsidR="000A780A" w:rsidRDefault="000A780A" w:rsidP="000A780A">
      <w:pPr>
        <w:pStyle w:val="Betarp"/>
        <w:ind w:firstLine="1296"/>
        <w:rPr>
          <w:szCs w:val="24"/>
        </w:rPr>
      </w:pPr>
      <w:r>
        <w:rPr>
          <w:b/>
          <w:szCs w:val="24"/>
        </w:rPr>
        <w:t>Nuo 2010 m.  iki 2013 m. buvo atlikti žymesni darbai</w:t>
      </w:r>
      <w:r>
        <w:rPr>
          <w:szCs w:val="24"/>
        </w:rPr>
        <w:t xml:space="preserve">:  Įsigijome naujas  Kryžiaus kelio stotis Paminklinėje Prisikėlimo bažnyčioje, V. </w:t>
      </w:r>
      <w:proofErr w:type="spellStart"/>
      <w:r>
        <w:rPr>
          <w:szCs w:val="24"/>
        </w:rPr>
        <w:t>Kašubos</w:t>
      </w:r>
      <w:proofErr w:type="spellEnd"/>
      <w:r>
        <w:rPr>
          <w:szCs w:val="24"/>
        </w:rPr>
        <w:t xml:space="preserve"> </w:t>
      </w:r>
      <w:proofErr w:type="spellStart"/>
      <w:r>
        <w:rPr>
          <w:szCs w:val="24"/>
        </w:rPr>
        <w:t>horeljefą</w:t>
      </w:r>
      <w:proofErr w:type="spellEnd"/>
      <w:r>
        <w:rPr>
          <w:szCs w:val="24"/>
        </w:rPr>
        <w:t xml:space="preserve"> „Prisikėlęs Kristus“. Rėmėjų dėka turime  naują kryžių ir žvakides,  kurie puošia altoriaus stalą.</w:t>
      </w:r>
    </w:p>
    <w:p w:rsidR="000A780A" w:rsidRDefault="000A780A" w:rsidP="000A780A">
      <w:pPr>
        <w:pStyle w:val="Betarp"/>
        <w:ind w:firstLine="1296"/>
        <w:rPr>
          <w:szCs w:val="24"/>
        </w:rPr>
      </w:pPr>
      <w:r>
        <w:rPr>
          <w:szCs w:val="24"/>
        </w:rPr>
        <w:t xml:space="preserve"> Mažojoje bažnyčioje naujai  sutvarkyta </w:t>
      </w:r>
      <w:proofErr w:type="spellStart"/>
      <w:r>
        <w:rPr>
          <w:szCs w:val="24"/>
        </w:rPr>
        <w:t>presbiterija</w:t>
      </w:r>
      <w:proofErr w:type="spellEnd"/>
      <w:r>
        <w:rPr>
          <w:szCs w:val="24"/>
        </w:rPr>
        <w:t xml:space="preserve">: pagamintas altorius, </w:t>
      </w:r>
      <w:proofErr w:type="spellStart"/>
      <w:r>
        <w:rPr>
          <w:szCs w:val="24"/>
        </w:rPr>
        <w:t>tabernakulis</w:t>
      </w:r>
      <w:proofErr w:type="spellEnd"/>
      <w:r>
        <w:rPr>
          <w:szCs w:val="24"/>
        </w:rPr>
        <w:t>,  restauruota Prisikėlusio  Kristaus ikona.</w:t>
      </w:r>
    </w:p>
    <w:p w:rsidR="000A780A" w:rsidRDefault="000A780A" w:rsidP="000A780A">
      <w:pPr>
        <w:pStyle w:val="Betarp"/>
        <w:ind w:firstLine="1296"/>
        <w:rPr>
          <w:color w:val="000000"/>
          <w:szCs w:val="24"/>
        </w:rPr>
      </w:pPr>
      <w:r>
        <w:rPr>
          <w:color w:val="000000"/>
          <w:szCs w:val="24"/>
        </w:rPr>
        <w:t xml:space="preserve">2013 metais prasidėję  paminklinės Prisikėlimo bažnyčios  šventoriaus tvarkymo darbai baigti. </w:t>
      </w:r>
    </w:p>
    <w:p w:rsidR="000A780A" w:rsidRDefault="000A780A" w:rsidP="000A780A">
      <w:pPr>
        <w:pStyle w:val="Betarp"/>
        <w:ind w:firstLine="1296"/>
        <w:rPr>
          <w:b/>
          <w:szCs w:val="24"/>
        </w:rPr>
      </w:pPr>
    </w:p>
    <w:p w:rsidR="000A780A" w:rsidRDefault="000A780A" w:rsidP="000A780A">
      <w:pPr>
        <w:pStyle w:val="Betarp"/>
        <w:rPr>
          <w:szCs w:val="24"/>
          <w:u w:val="single"/>
        </w:rPr>
      </w:pPr>
      <w:r>
        <w:rPr>
          <w:szCs w:val="24"/>
        </w:rPr>
        <w:t>Finansiškai parapija yra stipri,  skolų neturi</w:t>
      </w:r>
      <w:r w:rsidR="007608DB">
        <w:rPr>
          <w:szCs w:val="24"/>
        </w:rPr>
        <w:t>.</w:t>
      </w:r>
      <w:r>
        <w:rPr>
          <w:szCs w:val="24"/>
        </w:rPr>
        <w:t xml:space="preserve"> </w:t>
      </w:r>
    </w:p>
    <w:p w:rsidR="000A780A" w:rsidRDefault="000A780A" w:rsidP="000A780A">
      <w:pPr>
        <w:pStyle w:val="Betarp"/>
        <w:rPr>
          <w:b/>
          <w:bCs/>
          <w:color w:val="FF0000"/>
          <w:szCs w:val="24"/>
          <w:lang w:eastAsia="lt-LT"/>
        </w:rPr>
      </w:pPr>
    </w:p>
    <w:p w:rsidR="000A780A" w:rsidRDefault="000A780A" w:rsidP="000A780A">
      <w:pPr>
        <w:pStyle w:val="Betarp"/>
        <w:rPr>
          <w:b/>
          <w:color w:val="FF0000"/>
          <w:szCs w:val="24"/>
        </w:rPr>
      </w:pPr>
    </w:p>
    <w:p w:rsidR="000A780A" w:rsidRDefault="000A780A" w:rsidP="000A780A">
      <w:pPr>
        <w:pStyle w:val="Betarp"/>
        <w:ind w:firstLine="1296"/>
        <w:rPr>
          <w:szCs w:val="24"/>
        </w:rPr>
      </w:pPr>
      <w:r>
        <w:rPr>
          <w:b/>
          <w:szCs w:val="24"/>
        </w:rPr>
        <w:t>Pagrindinė problema</w:t>
      </w:r>
      <w:r>
        <w:rPr>
          <w:szCs w:val="24"/>
        </w:rPr>
        <w:t xml:space="preserve"> – visose veiklose tikinčiųjų vidutinis aktyvumas nors sekmadienį  per visas  šv. Mišias, ypač įvairių švenčių metu, į bažnyčią gausiai susirenka tikintieji. Kunigai nuolat ragina ir kviečia įsijungti į </w:t>
      </w:r>
      <w:proofErr w:type="spellStart"/>
      <w:r>
        <w:rPr>
          <w:szCs w:val="24"/>
        </w:rPr>
        <w:t>savanorystės</w:t>
      </w:r>
      <w:proofErr w:type="spellEnd"/>
      <w:r>
        <w:rPr>
          <w:szCs w:val="24"/>
        </w:rPr>
        <w:t xml:space="preserve"> veiklą, į įvairias maldos grupes, tuo  rūpinasi ir Pastoracinės tarybos  nariai bei patys aktyviausi tikintieji. </w:t>
      </w:r>
    </w:p>
    <w:p w:rsidR="000A780A" w:rsidRDefault="000A780A" w:rsidP="000A780A">
      <w:pPr>
        <w:pStyle w:val="Betarp"/>
        <w:rPr>
          <w:szCs w:val="24"/>
        </w:rPr>
      </w:pPr>
    </w:p>
    <w:p w:rsidR="000A780A" w:rsidRDefault="000A780A" w:rsidP="000A780A">
      <w:pPr>
        <w:pStyle w:val="Betarp"/>
        <w:ind w:firstLine="1296"/>
        <w:rPr>
          <w:b/>
          <w:szCs w:val="24"/>
        </w:rPr>
      </w:pPr>
      <w:r>
        <w:rPr>
          <w:b/>
          <w:szCs w:val="24"/>
        </w:rPr>
        <w:t>Sielovadoje numatytos šios veiklos gairės:</w:t>
      </w:r>
    </w:p>
    <w:p w:rsidR="000A780A" w:rsidRDefault="000A780A" w:rsidP="000A780A">
      <w:pPr>
        <w:pStyle w:val="Betarp"/>
        <w:numPr>
          <w:ilvl w:val="0"/>
          <w:numId w:val="1"/>
        </w:numPr>
        <w:rPr>
          <w:szCs w:val="24"/>
        </w:rPr>
      </w:pPr>
      <w:r>
        <w:rPr>
          <w:szCs w:val="24"/>
        </w:rPr>
        <w:t>Tobulinti parapijos institucijų veiklą,</w:t>
      </w:r>
      <w:r>
        <w:rPr>
          <w:b/>
          <w:szCs w:val="24"/>
        </w:rPr>
        <w:t xml:space="preserve"> </w:t>
      </w:r>
      <w:r>
        <w:rPr>
          <w:szCs w:val="24"/>
        </w:rPr>
        <w:t xml:space="preserve"> vadovaujantis Kauno arkivyskupijos II Sinodo nutarimais;</w:t>
      </w:r>
    </w:p>
    <w:p w:rsidR="000A780A" w:rsidRDefault="000A780A" w:rsidP="000A780A">
      <w:pPr>
        <w:pStyle w:val="Betarp"/>
        <w:numPr>
          <w:ilvl w:val="0"/>
          <w:numId w:val="1"/>
        </w:numPr>
        <w:rPr>
          <w:szCs w:val="24"/>
        </w:rPr>
      </w:pPr>
      <w:r>
        <w:rPr>
          <w:szCs w:val="24"/>
        </w:rPr>
        <w:t>Ypatingą dėmesį skirti patarnautojų sielovadai, pašaukimams į kunigystę ir vienuolišką gyvenimą;</w:t>
      </w:r>
    </w:p>
    <w:p w:rsidR="000A780A" w:rsidRDefault="000A780A" w:rsidP="000A780A">
      <w:pPr>
        <w:pStyle w:val="Betarp"/>
        <w:numPr>
          <w:ilvl w:val="0"/>
          <w:numId w:val="1"/>
        </w:numPr>
        <w:rPr>
          <w:szCs w:val="24"/>
        </w:rPr>
      </w:pPr>
      <w:r>
        <w:rPr>
          <w:szCs w:val="24"/>
        </w:rPr>
        <w:t>Kuo daugiau jaunimo ir šeimų  kviesti dalyvauti  parapijos sielovadinėje  veikloje ;</w:t>
      </w:r>
    </w:p>
    <w:p w:rsidR="000A780A" w:rsidRDefault="000A780A" w:rsidP="000A780A">
      <w:pPr>
        <w:pStyle w:val="Betarp"/>
        <w:numPr>
          <w:ilvl w:val="0"/>
          <w:numId w:val="1"/>
        </w:numPr>
        <w:rPr>
          <w:szCs w:val="24"/>
        </w:rPr>
      </w:pPr>
      <w:r>
        <w:rPr>
          <w:szCs w:val="24"/>
        </w:rPr>
        <w:t>Aktyvinti bendruomeninį giedojimą;</w:t>
      </w:r>
    </w:p>
    <w:p w:rsidR="000A780A" w:rsidRDefault="000A780A" w:rsidP="000A780A">
      <w:pPr>
        <w:pStyle w:val="Betarp"/>
        <w:numPr>
          <w:ilvl w:val="0"/>
          <w:numId w:val="1"/>
        </w:numPr>
        <w:rPr>
          <w:szCs w:val="24"/>
        </w:rPr>
      </w:pPr>
      <w:r>
        <w:rPr>
          <w:szCs w:val="24"/>
        </w:rPr>
        <w:t xml:space="preserve">Aktyvinti </w:t>
      </w:r>
      <w:proofErr w:type="spellStart"/>
      <w:r>
        <w:rPr>
          <w:szCs w:val="24"/>
        </w:rPr>
        <w:t>savanorystės</w:t>
      </w:r>
      <w:proofErr w:type="spellEnd"/>
      <w:r>
        <w:rPr>
          <w:szCs w:val="24"/>
        </w:rPr>
        <w:t xml:space="preserve"> veiklą parapijoje;</w:t>
      </w:r>
    </w:p>
    <w:p w:rsidR="000A780A" w:rsidRDefault="000A780A" w:rsidP="000A780A">
      <w:pPr>
        <w:pStyle w:val="Betarp"/>
        <w:numPr>
          <w:ilvl w:val="0"/>
          <w:numId w:val="1"/>
        </w:numPr>
        <w:rPr>
          <w:szCs w:val="24"/>
        </w:rPr>
      </w:pPr>
      <w:r>
        <w:rPr>
          <w:szCs w:val="24"/>
        </w:rPr>
        <w:t xml:space="preserve">Įkurti </w:t>
      </w:r>
      <w:proofErr w:type="spellStart"/>
      <w:r>
        <w:rPr>
          <w:szCs w:val="24"/>
        </w:rPr>
        <w:t>katekumenų</w:t>
      </w:r>
      <w:proofErr w:type="spellEnd"/>
      <w:r>
        <w:rPr>
          <w:szCs w:val="24"/>
        </w:rPr>
        <w:t xml:space="preserve"> grupę.</w:t>
      </w:r>
    </w:p>
    <w:p w:rsidR="000A780A" w:rsidRDefault="000A780A" w:rsidP="000A780A">
      <w:pPr>
        <w:pStyle w:val="Betarp"/>
        <w:rPr>
          <w:szCs w:val="24"/>
        </w:rPr>
      </w:pPr>
    </w:p>
    <w:p w:rsidR="000A780A" w:rsidRDefault="000A780A" w:rsidP="000A780A">
      <w:pPr>
        <w:pStyle w:val="Betarp"/>
        <w:ind w:firstLine="1296"/>
        <w:rPr>
          <w:b/>
          <w:szCs w:val="24"/>
        </w:rPr>
      </w:pPr>
      <w:r>
        <w:rPr>
          <w:b/>
          <w:szCs w:val="24"/>
        </w:rPr>
        <w:t>Ūkinėje veikloje:</w:t>
      </w:r>
    </w:p>
    <w:p w:rsidR="000A780A" w:rsidRDefault="000A780A" w:rsidP="000A780A">
      <w:pPr>
        <w:pStyle w:val="Betarp"/>
        <w:numPr>
          <w:ilvl w:val="0"/>
          <w:numId w:val="2"/>
        </w:numPr>
        <w:rPr>
          <w:szCs w:val="24"/>
        </w:rPr>
      </w:pPr>
      <w:r>
        <w:rPr>
          <w:szCs w:val="24"/>
        </w:rPr>
        <w:t>Artimiausiu metu išgrįsti trinkelėmis parapijos namų kiemą.</w:t>
      </w:r>
    </w:p>
    <w:p w:rsidR="000A780A" w:rsidRDefault="000A780A" w:rsidP="000A780A">
      <w:pPr>
        <w:pStyle w:val="Betarp"/>
        <w:numPr>
          <w:ilvl w:val="0"/>
          <w:numId w:val="2"/>
        </w:numPr>
        <w:rPr>
          <w:szCs w:val="24"/>
        </w:rPr>
      </w:pPr>
      <w:r>
        <w:rPr>
          <w:szCs w:val="24"/>
        </w:rPr>
        <w:t>Numatoma restauruoti parapijai priklausantį pastatą (Aukštaičių g. 8) ir jame įkurdinti priklausomybių turinčių žmonių  centrą.</w:t>
      </w:r>
    </w:p>
    <w:p w:rsidR="000A780A" w:rsidRDefault="000A780A" w:rsidP="000A780A">
      <w:pPr>
        <w:pStyle w:val="Betarp"/>
        <w:numPr>
          <w:ilvl w:val="0"/>
          <w:numId w:val="2"/>
        </w:numPr>
        <w:rPr>
          <w:szCs w:val="24"/>
        </w:rPr>
      </w:pPr>
      <w:r>
        <w:rPr>
          <w:szCs w:val="24"/>
        </w:rPr>
        <w:t>Prie paminklinės  Prisikėlimo bažnyčios rekonstruoti  katakombas ir jose įrengti senjorų namus.</w:t>
      </w:r>
    </w:p>
    <w:p w:rsidR="000A780A" w:rsidRDefault="000A780A" w:rsidP="000A780A">
      <w:pPr>
        <w:pStyle w:val="Betarp"/>
        <w:numPr>
          <w:ilvl w:val="0"/>
          <w:numId w:val="2"/>
        </w:numPr>
        <w:rPr>
          <w:szCs w:val="24"/>
        </w:rPr>
      </w:pPr>
      <w:r>
        <w:rPr>
          <w:szCs w:val="24"/>
        </w:rPr>
        <w:t xml:space="preserve">Prie paminklinės  Prisikėlimo  bažnyčios  įrengti  dviaukštę automobilių stovėjimo aikštelę. </w:t>
      </w:r>
    </w:p>
    <w:p w:rsidR="000A780A" w:rsidRDefault="000A780A" w:rsidP="000A780A">
      <w:pPr>
        <w:pStyle w:val="Betarp"/>
        <w:rPr>
          <w:b/>
          <w:szCs w:val="24"/>
        </w:rPr>
      </w:pPr>
    </w:p>
    <w:p w:rsidR="000A780A" w:rsidRDefault="000A780A" w:rsidP="000A780A">
      <w:pPr>
        <w:pStyle w:val="Betarp"/>
        <w:rPr>
          <w:szCs w:val="24"/>
        </w:rPr>
      </w:pPr>
    </w:p>
    <w:p w:rsidR="000A780A" w:rsidRDefault="007608DB" w:rsidP="007608DB">
      <w:pPr>
        <w:pStyle w:val="Betarp"/>
      </w:pPr>
      <w:r>
        <w:rPr>
          <w:szCs w:val="24"/>
        </w:rPr>
        <w:t xml:space="preserve">                                  </w:t>
      </w:r>
      <w:r w:rsidR="000A780A">
        <w:rPr>
          <w:szCs w:val="24"/>
        </w:rPr>
        <w:t>Kristaus Prisikėlimo parapijos   klebonas</w:t>
      </w:r>
      <w:r>
        <w:rPr>
          <w:szCs w:val="24"/>
        </w:rPr>
        <w:t xml:space="preserve"> </w:t>
      </w:r>
      <w:r w:rsidR="000A780A">
        <w:rPr>
          <w:szCs w:val="24"/>
        </w:rPr>
        <w:t xml:space="preserve"> mons. Vytautas</w:t>
      </w:r>
      <w:r w:rsidR="000A780A">
        <w:t xml:space="preserve"> Grigaravičius </w:t>
      </w:r>
    </w:p>
    <w:p w:rsidR="00306CBC" w:rsidRPr="007608DB" w:rsidRDefault="00306CBC">
      <w:pPr>
        <w:rPr>
          <w:lang w:val="de-DE"/>
        </w:rPr>
      </w:pPr>
    </w:p>
    <w:sectPr w:rsidR="00306CBC" w:rsidRPr="007608DB" w:rsidSect="00306CBC">
      <w:pgSz w:w="11906" w:h="16838"/>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E6FFC"/>
    <w:multiLevelType w:val="hybridMultilevel"/>
    <w:tmpl w:val="D1BA45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2736B12"/>
    <w:multiLevelType w:val="hybridMultilevel"/>
    <w:tmpl w:val="A8E26F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A780A"/>
    <w:rsid w:val="000A780A"/>
    <w:rsid w:val="001B7D5F"/>
    <w:rsid w:val="00306CBC"/>
    <w:rsid w:val="0038691C"/>
    <w:rsid w:val="006861C3"/>
    <w:rsid w:val="007608DB"/>
    <w:rsid w:val="008846C8"/>
    <w:rsid w:val="00983678"/>
    <w:rsid w:val="00D10527"/>
    <w:rsid w:val="00F22D26"/>
    <w:rsid w:val="00FE1DB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780A"/>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0A780A"/>
    <w:rPr>
      <w:color w:val="0000FF"/>
      <w:u w:val="single"/>
    </w:rPr>
  </w:style>
  <w:style w:type="paragraph" w:styleId="Betarp">
    <w:name w:val="No Spacing"/>
    <w:uiPriority w:val="1"/>
    <w:qFormat/>
    <w:rsid w:val="000A780A"/>
    <w:pPr>
      <w:spacing w:after="0" w:line="240" w:lineRule="auto"/>
      <w:jc w:val="both"/>
    </w:pPr>
    <w:rPr>
      <w:rFonts w:ascii="Times New Roman" w:eastAsia="Calibri" w:hAnsi="Times New Roman" w:cs="Times New Roman"/>
      <w:sz w:val="24"/>
    </w:rPr>
  </w:style>
  <w:style w:type="character" w:customStyle="1" w:styleId="apple-converted-space">
    <w:name w:val="apple-converted-space"/>
    <w:basedOn w:val="Numatytasispastraiposriftas"/>
    <w:rsid w:val="000A780A"/>
  </w:style>
  <w:style w:type="table" w:styleId="Lentelstinklelis">
    <w:name w:val="Table Grid"/>
    <w:basedOn w:val="prastojilentel"/>
    <w:uiPriority w:val="59"/>
    <w:rsid w:val="000A78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984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sikelimas.lt" TargetMode="External"/><Relationship Id="rId5" Type="http://schemas.openxmlformats.org/officeDocument/2006/relationships/hyperlink" Target="http://www.prisikelim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21933</Words>
  <Characters>12503</Characters>
  <Application>Microsoft Office Word</Application>
  <DocSecurity>0</DocSecurity>
  <Lines>104</Lines>
  <Paragraphs>68</Paragraphs>
  <ScaleCrop>false</ScaleCrop>
  <Company/>
  <LinksUpToDate>false</LinksUpToDate>
  <CharactersWithSpaces>34368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dc:creator>
  <cp:lastModifiedBy>Aldona</cp:lastModifiedBy>
  <cp:revision>4</cp:revision>
  <dcterms:created xsi:type="dcterms:W3CDTF">2014-05-26T08:34:00Z</dcterms:created>
  <dcterms:modified xsi:type="dcterms:W3CDTF">2014-05-27T06:52:00Z</dcterms:modified>
</cp:coreProperties>
</file>